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4068061" w:rsidP="24068061" w:rsidRDefault="24068061" w14:paraId="3D8F1EB9" w14:textId="6DEA399F">
      <w:pPr>
        <w:pStyle w:val="Normal"/>
        <w:jc w:val="center"/>
      </w:pPr>
    </w:p>
    <w:p w:rsidR="00E705C7" w:rsidP="24068061" w:rsidRDefault="00E705C7" w14:paraId="324A97EC" w14:textId="60422BA6">
      <w:pPr>
        <w:pStyle w:val="Normal"/>
        <w:jc w:val="left"/>
      </w:pPr>
      <w:r w:rsidR="00E705C7">
        <w:rPr/>
        <w:t>&lt;&lt;Date&gt;&gt;</w:t>
      </w:r>
    </w:p>
    <w:p w:rsidR="00E705C7" w:rsidP="00E705C7" w:rsidRDefault="00E705C7" w14:paraId="72B3096E" w14:textId="77777777"/>
    <w:p w:rsidR="00E705C7" w:rsidP="00E705C7" w:rsidRDefault="00E705C7" w14:paraId="597DB2DA" w14:textId="77777777">
      <w:r>
        <w:t>Dear &lt;&lt;Supervisor’s Name&gt;&gt;,</w:t>
      </w:r>
    </w:p>
    <w:p w:rsidR="00E705C7" w:rsidP="00E705C7" w:rsidRDefault="00E705C7" w14:paraId="464332A1" w14:textId="77777777"/>
    <w:p w:rsidR="00E705C7" w:rsidP="00E705C7" w:rsidRDefault="00E705C7" w14:paraId="1AFA37BC" w14:textId="2B2F9620">
      <w:r w:rsidR="00E705C7">
        <w:rPr/>
        <w:t xml:space="preserve">I would like to </w:t>
      </w:r>
      <w:r w:rsidR="2394D8C9">
        <w:rPr/>
        <w:t xml:space="preserve">request funds to </w:t>
      </w:r>
      <w:r w:rsidR="3C41DA8C">
        <w:rPr/>
        <w:t xml:space="preserve">become a member of the </w:t>
      </w:r>
      <w:hyperlink r:id="R009a0ea6e4d148e8">
        <w:r w:rsidRPr="33789690" w:rsidR="3C41DA8C">
          <w:rPr>
            <w:rStyle w:val="Hyperlink"/>
          </w:rPr>
          <w:t>National Association of Community Health Workers (NACH</w:t>
        </w:r>
        <w:r w:rsidRPr="33789690" w:rsidR="40C7BA4B">
          <w:rPr>
            <w:rStyle w:val="Hyperlink"/>
          </w:rPr>
          <w:t>W)</w:t>
        </w:r>
      </w:hyperlink>
      <w:r w:rsidR="40C7BA4B">
        <w:rPr/>
        <w:t xml:space="preserve">. </w:t>
      </w:r>
    </w:p>
    <w:p w:rsidR="00E705C7" w:rsidP="00E705C7" w:rsidRDefault="00E705C7" w14:paraId="0C38FAB2" w14:textId="77777777"/>
    <w:p w:rsidR="00E705C7" w:rsidP="24068061" w:rsidRDefault="00E705C7" w14:paraId="00E2B5C3" w14:textId="240E2265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068061" w:rsidR="3C41DA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NACHW</w:t>
      </w:r>
      <w:r w:rsidRPr="24068061" w:rsidR="3C41DA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was founded in April 2019 after several years of planning and organizing by Community Health Workers (CHWs) and allies across the United States. NACHW is a 501(c)(3) nonprofit membership-driven organization with a mission to unify CHWs across geography, ethnicity, </w:t>
      </w:r>
      <w:r w:rsidRPr="24068061" w:rsidR="3C41DA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sector</w:t>
      </w:r>
      <w:r w:rsidRPr="24068061" w:rsidR="3C41DA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experience to support communities to achieve health, </w:t>
      </w:r>
      <w:r w:rsidRPr="24068061" w:rsidR="3C41DA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equity</w:t>
      </w:r>
      <w:r w:rsidRPr="24068061" w:rsidR="3C41DA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social justice.</w:t>
      </w:r>
      <w:r w:rsidRPr="24068061" w:rsidR="3A6123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NACHW </w:t>
      </w:r>
      <w:r w:rsidRPr="24068061" w:rsidR="664AEF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has members in 48 states and several US </w:t>
      </w:r>
      <w:r w:rsidRPr="24068061" w:rsidR="664AEF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territories</w:t>
      </w:r>
      <w:r w:rsidRPr="24068061" w:rsidR="664AEF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24068061" w:rsidP="24068061" w:rsidRDefault="24068061" w14:paraId="562E6AED" w14:textId="61687CBF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C26FF60" w:rsidP="24068061" w:rsidRDefault="0C26FF60" w14:paraId="49712938" w14:textId="29256DE4">
      <w:pPr>
        <w:pStyle w:val="Normal"/>
        <w:rPr>
          <w:noProof w:val="0"/>
          <w:lang w:val="en-US"/>
        </w:rPr>
      </w:pPr>
      <w:r w:rsidRPr="24068061" w:rsidR="0C26FF60">
        <w:rPr>
          <w:noProof w:val="0"/>
          <w:lang w:val="en-US"/>
        </w:rPr>
        <w:t>NACHW is led by an</w:t>
      </w:r>
      <w:hyperlink r:id="R48aa1dac4cbd47ed">
        <w:r w:rsidRPr="24068061" w:rsidR="0C26FF60">
          <w:rPr>
            <w:rStyle w:val="Hyperlink"/>
            <w:noProof w:val="0"/>
            <w:lang w:val="en-US"/>
          </w:rPr>
          <w:t xml:space="preserve"> Executive Director</w:t>
        </w:r>
      </w:hyperlink>
      <w:r w:rsidRPr="24068061" w:rsidR="0C26FF60">
        <w:rPr>
          <w:noProof w:val="0"/>
          <w:lang w:val="en-US"/>
        </w:rPr>
        <w:t xml:space="preserve"> who is also a </w:t>
      </w:r>
      <w:r w:rsidRPr="24068061" w:rsidR="50384FCB">
        <w:rPr>
          <w:noProof w:val="0"/>
          <w:lang w:val="en-US"/>
        </w:rPr>
        <w:t>CHW and</w:t>
      </w:r>
      <w:r w:rsidRPr="24068061" w:rsidR="0C26FF60">
        <w:rPr>
          <w:noProof w:val="0"/>
          <w:lang w:val="en-US"/>
        </w:rPr>
        <w:t xml:space="preserve"> enjoys governance from a national </w:t>
      </w:r>
      <w:hyperlink r:id="R4972496d10804d92">
        <w:r w:rsidRPr="24068061" w:rsidR="0C26FF60">
          <w:rPr>
            <w:rStyle w:val="Hyperlink"/>
            <w:noProof w:val="0"/>
            <w:lang w:val="en-US"/>
          </w:rPr>
          <w:t>Board of Directors</w:t>
        </w:r>
      </w:hyperlink>
      <w:r w:rsidRPr="24068061" w:rsidR="0C26FF60">
        <w:rPr>
          <w:noProof w:val="0"/>
          <w:lang w:val="en-US"/>
        </w:rPr>
        <w:t xml:space="preserve"> of </w:t>
      </w:r>
      <w:r w:rsidRPr="24068061" w:rsidR="0C26FF60">
        <w:rPr>
          <w:noProof w:val="0"/>
          <w:lang w:val="en-US"/>
        </w:rPr>
        <w:t>predominately CHWs</w:t>
      </w:r>
      <w:r w:rsidRPr="24068061" w:rsidR="0C26FF60">
        <w:rPr>
          <w:noProof w:val="0"/>
          <w:lang w:val="en-US"/>
        </w:rPr>
        <w:t xml:space="preserve"> and allies with decades of research and practice </w:t>
      </w:r>
      <w:r w:rsidRPr="24068061" w:rsidR="0C26FF60">
        <w:rPr>
          <w:noProof w:val="0"/>
          <w:lang w:val="en-US"/>
        </w:rPr>
        <w:t>expertise</w:t>
      </w:r>
      <w:r w:rsidRPr="24068061" w:rsidR="0C26FF60">
        <w:rPr>
          <w:noProof w:val="0"/>
          <w:lang w:val="en-US"/>
        </w:rPr>
        <w:t xml:space="preserve"> in CHW training and workforce development, community organizing and engagement, intervention design, equity and social justice advocacy, </w:t>
      </w:r>
      <w:r w:rsidRPr="24068061" w:rsidR="0C26FF60">
        <w:rPr>
          <w:noProof w:val="0"/>
          <w:lang w:val="en-US"/>
        </w:rPr>
        <w:t>research</w:t>
      </w:r>
      <w:r w:rsidRPr="24068061" w:rsidR="0C26FF60">
        <w:rPr>
          <w:noProof w:val="0"/>
          <w:lang w:val="en-US"/>
        </w:rPr>
        <w:t xml:space="preserve"> and policy leadership.</w:t>
      </w:r>
    </w:p>
    <w:p w:rsidR="24068061" w:rsidP="24068061" w:rsidRDefault="24068061" w14:paraId="4D7B16AF" w14:textId="7F0259DB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150FD07" w:rsidP="4B02B4B1" w:rsidRDefault="3150FD07" w14:paraId="465DDDF8" w14:textId="4D1C760D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02B4B1" w:rsidR="3150FD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Becoming a NACHW </w:t>
      </w:r>
      <w:r w:rsidRPr="4B02B4B1" w:rsidR="1F8CE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CHW </w:t>
      </w:r>
      <w:r w:rsidRPr="4B02B4B1" w:rsidR="3150FD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member</w:t>
      </w:r>
      <w:r w:rsidRPr="4B02B4B1" w:rsidR="423A53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4B02B4B1" w:rsidR="423A536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for only $20 a year</w:t>
      </w:r>
      <w:r w:rsidRPr="4B02B4B1" w:rsidR="423A53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4B02B4B1" w:rsidR="3150FD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comes with many benefits that will </w:t>
      </w:r>
      <w:r w:rsidRPr="4B02B4B1" w:rsidR="3150FD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benefit</w:t>
      </w:r>
      <w:r w:rsidRPr="4B02B4B1" w:rsidR="3150FD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my current job and my professional development, including: </w:t>
      </w:r>
    </w:p>
    <w:p w:rsidR="24068061" w:rsidP="24068061" w:rsidRDefault="24068061" w14:paraId="31005085" w14:textId="0A27F666">
      <w:pPr>
        <w:pStyle w:val="Normal"/>
        <w:rPr>
          <w:noProof w:val="0"/>
          <w:lang w:val="en-US"/>
        </w:rPr>
      </w:pPr>
    </w:p>
    <w:p w:rsidR="06BA9426" w:rsidP="24068061" w:rsidRDefault="06BA9426" w14:paraId="6DF5E9E6" w14:textId="1BB9E6AD">
      <w:pPr>
        <w:pStyle w:val="ListParagraph"/>
        <w:numPr>
          <w:ilvl w:val="0"/>
          <w:numId w:val="2"/>
        </w:numPr>
        <w:spacing w:after="0" w:afterAutospacing="off" w:line="240" w:lineRule="auto"/>
        <w:rPr>
          <w:noProof w:val="0"/>
          <w:lang w:val="en-US"/>
        </w:rPr>
      </w:pPr>
      <w:r w:rsidRPr="24068061" w:rsidR="06BA9426">
        <w:rPr>
          <w:noProof w:val="0"/>
          <w:lang w:val="en-US"/>
        </w:rPr>
        <w:t xml:space="preserve">Access to a </w:t>
      </w:r>
      <w:r w:rsidRPr="24068061" w:rsidR="78469EC0">
        <w:rPr>
          <w:noProof w:val="0"/>
          <w:lang w:val="en-US"/>
        </w:rPr>
        <w:t xml:space="preserve">NACHW’s </w:t>
      </w:r>
      <w:r w:rsidRPr="24068061" w:rsidR="06BA9426">
        <w:rPr>
          <w:noProof w:val="0"/>
          <w:lang w:val="en-US"/>
        </w:rPr>
        <w:t>Member's Only Newsletter</w:t>
      </w:r>
      <w:r w:rsidRPr="24068061" w:rsidR="7CB1D614">
        <w:rPr>
          <w:noProof w:val="0"/>
          <w:lang w:val="en-US"/>
        </w:rPr>
        <w:t xml:space="preserve"> with exclusive resources, events, and opportunities to connect with other CHWs </w:t>
      </w:r>
    </w:p>
    <w:p w:rsidR="24068061" w:rsidP="24068061" w:rsidRDefault="24068061" w14:paraId="465E4435" w14:textId="4998DF98">
      <w:pPr>
        <w:pStyle w:val="Normal"/>
        <w:spacing w:after="0" w:afterAutospacing="off" w:line="240" w:lineRule="auto"/>
        <w:ind w:left="0"/>
        <w:rPr>
          <w:noProof w:val="0"/>
          <w:sz w:val="24"/>
          <w:szCs w:val="24"/>
          <w:lang w:val="en-US"/>
        </w:rPr>
      </w:pPr>
    </w:p>
    <w:p w:rsidR="7D20771C" w:rsidP="24068061" w:rsidRDefault="7D20771C" w14:paraId="2A4920B8" w14:textId="70380F28">
      <w:pPr>
        <w:pStyle w:val="ListParagraph"/>
        <w:numPr>
          <w:ilvl w:val="0"/>
          <w:numId w:val="2"/>
        </w:numPr>
        <w:spacing w:after="0" w:afterAutospacing="off" w:line="240" w:lineRule="auto"/>
        <w:rPr>
          <w:noProof w:val="0"/>
          <w:sz w:val="24"/>
          <w:szCs w:val="24"/>
          <w:lang w:val="en-US"/>
        </w:rPr>
      </w:pPr>
      <w:r w:rsidRPr="4B02B4B1" w:rsidR="7D20771C">
        <w:rPr>
          <w:noProof w:val="0"/>
          <w:lang w:val="en-US"/>
        </w:rPr>
        <w:t xml:space="preserve">Access to </w:t>
      </w:r>
      <w:r w:rsidRPr="4B02B4B1" w:rsidR="06BA9426">
        <w:rPr>
          <w:noProof w:val="0"/>
          <w:lang w:val="en-US"/>
        </w:rPr>
        <w:t xml:space="preserve">Member's Only </w:t>
      </w:r>
      <w:r w:rsidRPr="4B02B4B1" w:rsidR="513E0174">
        <w:rPr>
          <w:noProof w:val="0"/>
          <w:lang w:val="en-US"/>
        </w:rPr>
        <w:t>w</w:t>
      </w:r>
      <w:r w:rsidRPr="4B02B4B1" w:rsidR="06BA9426">
        <w:rPr>
          <w:noProof w:val="0"/>
          <w:lang w:val="en-US"/>
        </w:rPr>
        <w:t>ebinars, trainings, networking opportunities</w:t>
      </w:r>
      <w:r w:rsidRPr="4B02B4B1" w:rsidR="2B8CDA9C">
        <w:rPr>
          <w:noProof w:val="0"/>
          <w:lang w:val="en-US"/>
        </w:rPr>
        <w:t>,</w:t>
      </w:r>
      <w:r w:rsidRPr="4B02B4B1" w:rsidR="06BA9426">
        <w:rPr>
          <w:noProof w:val="0"/>
          <w:lang w:val="en-US"/>
        </w:rPr>
        <w:t xml:space="preserve"> and resources</w:t>
      </w:r>
    </w:p>
    <w:p w:rsidR="24068061" w:rsidP="24068061" w:rsidRDefault="24068061" w14:paraId="6E486A9C" w14:textId="67012A2E">
      <w:pPr>
        <w:pStyle w:val="Normal"/>
        <w:spacing w:after="0" w:afterAutospacing="off" w:line="240" w:lineRule="auto"/>
        <w:ind w:left="0"/>
        <w:rPr>
          <w:noProof w:val="0"/>
          <w:sz w:val="24"/>
          <w:szCs w:val="24"/>
          <w:lang w:val="en-US"/>
        </w:rPr>
      </w:pPr>
    </w:p>
    <w:p w:rsidR="1A9486AB" w:rsidP="24068061" w:rsidRDefault="1A9486AB" w14:paraId="5803B262" w14:textId="18A5E8B1">
      <w:pPr>
        <w:pStyle w:val="ListParagraph"/>
        <w:numPr>
          <w:ilvl w:val="0"/>
          <w:numId w:val="2"/>
        </w:numPr>
        <w:spacing w:after="0" w:afterAutospacing="off" w:line="240" w:lineRule="auto"/>
        <w:rPr>
          <w:noProof w:val="0"/>
          <w:lang w:val="en-US"/>
        </w:rPr>
      </w:pPr>
      <w:r w:rsidRPr="24068061" w:rsidR="1A9486AB">
        <w:rPr>
          <w:noProof w:val="0"/>
          <w:lang w:val="en-US"/>
        </w:rPr>
        <w:t>Receive C</w:t>
      </w:r>
      <w:r w:rsidRPr="24068061" w:rsidR="06BA9426">
        <w:rPr>
          <w:noProof w:val="0"/>
          <w:lang w:val="en-US"/>
        </w:rPr>
        <w:t>ertificates of Attendance for select webinars</w:t>
      </w:r>
      <w:r w:rsidRPr="24068061" w:rsidR="13D1323E">
        <w:rPr>
          <w:noProof w:val="0"/>
          <w:lang w:val="en-US"/>
        </w:rPr>
        <w:t xml:space="preserve"> and trainings </w:t>
      </w:r>
    </w:p>
    <w:p w:rsidR="24068061" w:rsidP="24068061" w:rsidRDefault="24068061" w14:paraId="6164DFED" w14:textId="26062CAC">
      <w:pPr>
        <w:pStyle w:val="Normal"/>
        <w:spacing w:after="0" w:afterAutospacing="off" w:line="240" w:lineRule="auto"/>
        <w:ind w:left="0"/>
        <w:rPr>
          <w:noProof w:val="0"/>
          <w:sz w:val="24"/>
          <w:szCs w:val="24"/>
          <w:lang w:val="en-US"/>
        </w:rPr>
      </w:pPr>
    </w:p>
    <w:p w:rsidR="6EC73FF8" w:rsidP="24068061" w:rsidRDefault="6EC73FF8" w14:paraId="014B441C" w14:textId="5A9FEF63">
      <w:pPr>
        <w:pStyle w:val="ListParagraph"/>
        <w:numPr>
          <w:ilvl w:val="0"/>
          <w:numId w:val="2"/>
        </w:numPr>
        <w:spacing w:after="0" w:afterAutospacing="off" w:line="240" w:lineRule="auto"/>
        <w:rPr>
          <w:noProof w:val="0"/>
          <w:lang w:val="en-US"/>
        </w:rPr>
      </w:pPr>
      <w:r w:rsidRPr="4B02B4B1" w:rsidR="6EC73FF8">
        <w:rPr>
          <w:noProof w:val="0"/>
          <w:lang w:val="en-US"/>
        </w:rPr>
        <w:t>Access to a d</w:t>
      </w:r>
      <w:r w:rsidRPr="4B02B4B1" w:rsidR="06BA9426">
        <w:rPr>
          <w:noProof w:val="0"/>
          <w:lang w:val="en-US"/>
        </w:rPr>
        <w:t>edicated space to store and organization continuing education credits</w:t>
      </w:r>
      <w:r w:rsidRPr="4B02B4B1" w:rsidR="2B1EFEDF">
        <w:rPr>
          <w:noProof w:val="0"/>
          <w:lang w:val="en-US"/>
        </w:rPr>
        <w:t xml:space="preserve"> (CEUs)</w:t>
      </w:r>
    </w:p>
    <w:p w:rsidR="24068061" w:rsidP="24068061" w:rsidRDefault="24068061" w14:paraId="7E78899E" w14:textId="6F744193">
      <w:pPr>
        <w:pStyle w:val="Normal"/>
        <w:spacing w:after="0" w:afterAutospacing="off" w:line="240" w:lineRule="auto"/>
        <w:ind w:left="0"/>
        <w:rPr>
          <w:noProof w:val="0"/>
          <w:sz w:val="24"/>
          <w:szCs w:val="24"/>
          <w:lang w:val="en-US"/>
        </w:rPr>
      </w:pPr>
    </w:p>
    <w:p w:rsidR="74963DF9" w:rsidP="24068061" w:rsidRDefault="74963DF9" w14:paraId="6FFAEA2F" w14:textId="432823BD">
      <w:pPr>
        <w:pStyle w:val="ListParagraph"/>
        <w:numPr>
          <w:ilvl w:val="0"/>
          <w:numId w:val="2"/>
        </w:numPr>
        <w:spacing w:after="0" w:afterAutospacing="off" w:line="240" w:lineRule="auto"/>
        <w:rPr>
          <w:noProof w:val="0"/>
          <w:lang w:val="en-US"/>
        </w:rPr>
      </w:pPr>
      <w:r w:rsidRPr="33789690" w:rsidR="74963DF9">
        <w:rPr>
          <w:noProof w:val="0"/>
          <w:lang w:val="en-US"/>
        </w:rPr>
        <w:t>Invi</w:t>
      </w:r>
      <w:r w:rsidRPr="33789690" w:rsidR="74963DF9">
        <w:rPr>
          <w:noProof w:val="0"/>
          <w:lang w:val="en-US"/>
        </w:rPr>
        <w:t>tation</w:t>
      </w:r>
      <w:r w:rsidRPr="33789690" w:rsidR="06BA9426">
        <w:rPr>
          <w:noProof w:val="0"/>
          <w:lang w:val="en-US"/>
        </w:rPr>
        <w:t xml:space="preserve"> to </w:t>
      </w:r>
      <w:r w:rsidRPr="33789690" w:rsidR="06BA9426">
        <w:rPr>
          <w:noProof w:val="0"/>
          <w:lang w:val="en-US"/>
        </w:rPr>
        <w:t>su</w:t>
      </w:r>
      <w:r w:rsidRPr="33789690" w:rsidR="06BA9426">
        <w:rPr>
          <w:noProof w:val="0"/>
          <w:lang w:val="en-US"/>
        </w:rPr>
        <w:t>bmit</w:t>
      </w:r>
      <w:r w:rsidRPr="33789690" w:rsidR="06BA9426">
        <w:rPr>
          <w:noProof w:val="0"/>
          <w:lang w:val="en-US"/>
        </w:rPr>
        <w:t xml:space="preserve"> s</w:t>
      </w:r>
      <w:r w:rsidRPr="33789690" w:rsidR="06BA9426">
        <w:rPr>
          <w:noProof w:val="0"/>
          <w:lang w:val="en-US"/>
        </w:rPr>
        <w:t xml:space="preserve">tories, events, and opportunities to </w:t>
      </w:r>
      <w:r w:rsidRPr="33789690" w:rsidR="3B87A1AB">
        <w:rPr>
          <w:noProof w:val="0"/>
          <w:lang w:val="en-US"/>
        </w:rPr>
        <w:t>NACHW’s</w:t>
      </w:r>
      <w:r w:rsidRPr="33789690" w:rsidR="06BA9426">
        <w:rPr>
          <w:noProof w:val="0"/>
          <w:lang w:val="en-US"/>
        </w:rPr>
        <w:t xml:space="preserve"> newsletter </w:t>
      </w:r>
    </w:p>
    <w:p w:rsidR="24068061" w:rsidP="24068061" w:rsidRDefault="24068061" w14:paraId="41CD9619" w14:textId="0F7EFF48">
      <w:pPr>
        <w:pStyle w:val="Normal"/>
        <w:spacing w:after="0" w:afterAutospacing="off" w:line="240" w:lineRule="auto"/>
        <w:ind w:left="0"/>
        <w:rPr>
          <w:noProof w:val="0"/>
          <w:sz w:val="24"/>
          <w:szCs w:val="24"/>
          <w:lang w:val="en-US"/>
        </w:rPr>
      </w:pPr>
    </w:p>
    <w:p w:rsidR="06BA9426" w:rsidP="24068061" w:rsidRDefault="06BA9426" w14:paraId="59E793F0" w14:textId="5710FBAC">
      <w:pPr>
        <w:pStyle w:val="ListParagraph"/>
        <w:numPr>
          <w:ilvl w:val="0"/>
          <w:numId w:val="2"/>
        </w:numPr>
        <w:spacing w:after="0" w:afterAutospacing="off" w:line="240" w:lineRule="auto"/>
        <w:rPr>
          <w:noProof w:val="0"/>
          <w:sz w:val="24"/>
          <w:szCs w:val="24"/>
          <w:lang w:val="en-US"/>
        </w:rPr>
      </w:pPr>
      <w:r w:rsidRPr="24068061" w:rsidR="06BA9426">
        <w:rPr>
          <w:noProof w:val="0"/>
          <w:lang w:val="en-US"/>
        </w:rPr>
        <w:t xml:space="preserve">Discounts to the </w:t>
      </w:r>
      <w:hyperlink r:id="Rbc6b8b5ce9414658">
        <w:r w:rsidRPr="24068061" w:rsidR="06BA9426">
          <w:rPr>
            <w:rStyle w:val="Hyperlink"/>
            <w:noProof w:val="0"/>
            <w:lang w:val="en-US"/>
          </w:rPr>
          <w:t>Unity Conference</w:t>
        </w:r>
      </w:hyperlink>
    </w:p>
    <w:p w:rsidR="24068061" w:rsidP="24068061" w:rsidRDefault="24068061" w14:paraId="2ADD4B5D" w14:textId="411C0AFF">
      <w:pPr>
        <w:pStyle w:val="Normal"/>
        <w:spacing w:after="0" w:afterAutospacing="off" w:line="240" w:lineRule="auto"/>
        <w:ind w:left="0"/>
        <w:rPr>
          <w:noProof w:val="0"/>
          <w:sz w:val="24"/>
          <w:szCs w:val="24"/>
          <w:lang w:val="en-US"/>
        </w:rPr>
      </w:pPr>
    </w:p>
    <w:p w:rsidR="06BA9426" w:rsidP="24068061" w:rsidRDefault="06BA9426" w14:paraId="2A9A084E" w14:textId="5CA0A65F">
      <w:pPr>
        <w:pStyle w:val="ListParagraph"/>
        <w:numPr>
          <w:ilvl w:val="0"/>
          <w:numId w:val="2"/>
        </w:numPr>
        <w:spacing w:after="0" w:afterAutospacing="off" w:line="240" w:lineRule="auto"/>
        <w:rPr>
          <w:noProof w:val="0"/>
          <w:sz w:val="24"/>
          <w:szCs w:val="24"/>
          <w:lang w:val="en-US"/>
        </w:rPr>
      </w:pPr>
      <w:r w:rsidRPr="24068061" w:rsidR="06BA9426">
        <w:rPr>
          <w:noProof w:val="0"/>
          <w:lang w:val="en-US"/>
        </w:rPr>
        <w:t>Ability to apply to become a NACHW ambassador or</w:t>
      </w:r>
      <w:r w:rsidRPr="24068061" w:rsidR="31C88A08">
        <w:rPr>
          <w:noProof w:val="0"/>
          <w:lang w:val="en-US"/>
        </w:rPr>
        <w:t xml:space="preserve"> join</w:t>
      </w:r>
      <w:r w:rsidRPr="24068061" w:rsidR="06BA9426">
        <w:rPr>
          <w:noProof w:val="0"/>
          <w:lang w:val="en-US"/>
        </w:rPr>
        <w:t xml:space="preserve"> </w:t>
      </w:r>
      <w:hyperlink r:id="R8a922d8ede524b5c">
        <w:r w:rsidRPr="24068061" w:rsidR="06BA9426">
          <w:rPr>
            <w:rStyle w:val="Hyperlink"/>
            <w:noProof w:val="0"/>
            <w:lang w:val="en-US"/>
          </w:rPr>
          <w:t>NACHW committees</w:t>
        </w:r>
      </w:hyperlink>
      <w:r w:rsidRPr="24068061" w:rsidR="06BA9426">
        <w:rPr>
          <w:noProof w:val="0"/>
          <w:lang w:val="en-US"/>
        </w:rPr>
        <w:t xml:space="preserve"> </w:t>
      </w:r>
      <w:r w:rsidRPr="24068061" w:rsidR="6B7971F8">
        <w:rPr>
          <w:noProof w:val="0"/>
          <w:sz w:val="24"/>
          <w:szCs w:val="24"/>
          <w:lang w:val="en-US"/>
        </w:rPr>
        <w:t xml:space="preserve"> </w:t>
      </w:r>
    </w:p>
    <w:p w:rsidR="24068061" w:rsidP="24068061" w:rsidRDefault="24068061" w14:paraId="6BA5295A" w14:textId="029B6DF0">
      <w:pPr>
        <w:pStyle w:val="Normal"/>
        <w:spacing w:after="0" w:afterAutospacing="off" w:line="240" w:lineRule="auto"/>
        <w:ind w:left="0"/>
        <w:rPr>
          <w:noProof w:val="0"/>
          <w:sz w:val="24"/>
          <w:szCs w:val="24"/>
          <w:lang w:val="en-US"/>
        </w:rPr>
      </w:pPr>
    </w:p>
    <w:p w:rsidR="5EBF1215" w:rsidP="24068061" w:rsidRDefault="5EBF1215" w14:paraId="5D952D36" w14:textId="13753AAF">
      <w:pPr>
        <w:pStyle w:val="ListParagraph"/>
        <w:numPr>
          <w:ilvl w:val="0"/>
          <w:numId w:val="2"/>
        </w:numPr>
        <w:spacing w:after="0" w:afterAutospacing="off" w:line="240" w:lineRule="auto"/>
        <w:rPr>
          <w:noProof w:val="0"/>
          <w:sz w:val="24"/>
          <w:szCs w:val="24"/>
          <w:lang w:val="en-US"/>
        </w:rPr>
      </w:pPr>
      <w:r w:rsidRPr="24068061" w:rsidR="5EBF1215">
        <w:rPr>
          <w:noProof w:val="0"/>
          <w:sz w:val="24"/>
          <w:szCs w:val="24"/>
          <w:lang w:val="en-US"/>
        </w:rPr>
        <w:t xml:space="preserve">Invitation to attend NACHW’s Annual Meeting and vote in new board members </w:t>
      </w:r>
    </w:p>
    <w:p w:rsidR="00E705C7" w:rsidP="24068061" w:rsidRDefault="00E705C7" w14:paraId="6C4D0D56" w14:textId="77777777" w14:noSpellErr="1">
      <w:pPr>
        <w:spacing w:after="0" w:afterAutospacing="off"/>
      </w:pPr>
    </w:p>
    <w:p w:rsidR="00E705C7" w:rsidP="00E705C7" w:rsidRDefault="00E705C7" w14:paraId="63058584" w14:textId="06D1279E">
      <w:r w:rsidR="00E705C7">
        <w:rPr/>
        <w:t xml:space="preserve">I believe </w:t>
      </w:r>
      <w:r w:rsidR="4E5A009D">
        <w:rPr/>
        <w:t>becoming a NACHW member</w:t>
      </w:r>
      <w:r w:rsidR="00E705C7">
        <w:rPr/>
        <w:t xml:space="preserve"> is a prudent investment in </w:t>
      </w:r>
      <w:r w:rsidR="0BD71FA6">
        <w:rPr/>
        <w:t xml:space="preserve">my own career and </w:t>
      </w:r>
      <w:r w:rsidR="00E705C7">
        <w:rPr/>
        <w:t xml:space="preserve">our community’s future. </w:t>
      </w:r>
    </w:p>
    <w:p w:rsidR="00E705C7" w:rsidP="00E705C7" w:rsidRDefault="00E705C7" w14:paraId="65DFFABC" w14:textId="77777777"/>
    <w:p w:rsidR="00E705C7" w:rsidP="00E705C7" w:rsidRDefault="00E705C7" w14:paraId="5CA2D9B5" w14:textId="77777777"/>
    <w:p w:rsidR="00E705C7" w:rsidP="00E705C7" w:rsidRDefault="00E705C7" w14:paraId="6E86E5AB" w14:textId="77777777">
      <w:r>
        <w:t>Sincerely,</w:t>
      </w:r>
    </w:p>
    <w:p w:rsidR="00E705C7" w:rsidP="00E705C7" w:rsidRDefault="00E705C7" w14:paraId="4825C70F" w14:textId="77777777"/>
    <w:p w:rsidR="00E705C7" w:rsidP="00E705C7" w:rsidRDefault="00E705C7" w14:paraId="6C5260B0" w14:textId="77777777"/>
    <w:p w:rsidR="68F3568C" w:rsidP="47BE79C6" w:rsidRDefault="68F3568C" w14:paraId="203727C1" w14:textId="59CF4AE5">
      <w:pPr/>
      <w:r w:rsidR="00E705C7">
        <w:rPr/>
        <w:t>&lt;&lt;Your Name&gt;&gt;</w:t>
      </w:r>
    </w:p>
    <w:p w:rsidR="00DE722E" w:rsidRDefault="00DE722E" w14:paraId="78BDA98C" w14:textId="77777777"/>
    <w:sectPr w:rsidR="00DE722E">
      <w:headerReference w:type="default" r:id="rId15"/>
      <w:footerReference w:type="default" r:id="rId16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066F" w:rsidP="00F343E6" w:rsidRDefault="003E066F" w14:paraId="7F37CE79" w14:textId="77777777">
      <w:r>
        <w:separator/>
      </w:r>
    </w:p>
  </w:endnote>
  <w:endnote w:type="continuationSeparator" w:id="0">
    <w:p w:rsidR="003E066F" w:rsidP="00F343E6" w:rsidRDefault="003E066F" w14:paraId="5CCAE943" w14:textId="77777777">
      <w:r>
        <w:continuationSeparator/>
      </w:r>
    </w:p>
  </w:endnote>
  <w:endnote w:type="continuationNotice" w:id="1">
    <w:p w:rsidR="003E066F" w:rsidRDefault="003E066F" w14:paraId="5BEDF4B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1D331F5" w:rsidTr="01D331F5" w14:paraId="6DB02C1F" w14:textId="77777777">
      <w:trPr>
        <w:trHeight w:val="300"/>
      </w:trPr>
      <w:tc>
        <w:tcPr>
          <w:tcW w:w="3120" w:type="dxa"/>
        </w:tcPr>
        <w:p w:rsidR="01D331F5" w:rsidP="01D331F5" w:rsidRDefault="01D331F5" w14:paraId="7B1BDED0" w14:textId="7C70CCD5">
          <w:pPr>
            <w:pStyle w:val="Header"/>
            <w:ind w:left="-115"/>
          </w:pPr>
        </w:p>
      </w:tc>
      <w:tc>
        <w:tcPr>
          <w:tcW w:w="3120" w:type="dxa"/>
        </w:tcPr>
        <w:p w:rsidR="01D331F5" w:rsidP="01D331F5" w:rsidRDefault="01D331F5" w14:paraId="04036D47" w14:textId="1C90E887">
          <w:pPr>
            <w:pStyle w:val="Header"/>
            <w:jc w:val="center"/>
          </w:pPr>
        </w:p>
      </w:tc>
      <w:tc>
        <w:tcPr>
          <w:tcW w:w="3120" w:type="dxa"/>
        </w:tcPr>
        <w:p w:rsidR="01D331F5" w:rsidP="01D331F5" w:rsidRDefault="01D331F5" w14:paraId="51D59481" w14:textId="37C5AAD7">
          <w:pPr>
            <w:pStyle w:val="Header"/>
            <w:ind w:right="-115"/>
            <w:jc w:val="right"/>
          </w:pPr>
        </w:p>
      </w:tc>
    </w:tr>
  </w:tbl>
  <w:p w:rsidR="01D331F5" w:rsidP="01D331F5" w:rsidRDefault="01D331F5" w14:paraId="6EBDA144" w14:textId="2B10F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066F" w:rsidP="00F343E6" w:rsidRDefault="003E066F" w14:paraId="106648F5" w14:textId="77777777">
      <w:r>
        <w:separator/>
      </w:r>
    </w:p>
  </w:footnote>
  <w:footnote w:type="continuationSeparator" w:id="0">
    <w:p w:rsidR="003E066F" w:rsidP="00F343E6" w:rsidRDefault="003E066F" w14:paraId="6E6D010F" w14:textId="77777777">
      <w:r>
        <w:continuationSeparator/>
      </w:r>
    </w:p>
  </w:footnote>
  <w:footnote w:type="continuationNotice" w:id="1">
    <w:p w:rsidR="003E066F" w:rsidRDefault="003E066F" w14:paraId="1C40485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43E6" w:rsidRDefault="00F343E6" w14:paraId="5E8A9AB6" w14:textId="4F025C27">
    <w:pPr>
      <w:pStyle w:val="Header"/>
    </w:pPr>
  </w:p>
  <w:p w:rsidR="00F343E6" w:rsidRDefault="00F343E6" w14:paraId="425B0015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1fb879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f9c58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F2"/>
    <w:rsid w:val="00013890"/>
    <w:rsid w:val="00022EB3"/>
    <w:rsid w:val="000318B3"/>
    <w:rsid w:val="000562FC"/>
    <w:rsid w:val="00067F15"/>
    <w:rsid w:val="00070573"/>
    <w:rsid w:val="0007381A"/>
    <w:rsid w:val="000A0351"/>
    <w:rsid w:val="000C22A4"/>
    <w:rsid w:val="000C3A12"/>
    <w:rsid w:val="000C65B5"/>
    <w:rsid w:val="000D51C4"/>
    <w:rsid w:val="000E1B8C"/>
    <w:rsid w:val="000E21EB"/>
    <w:rsid w:val="000E37B6"/>
    <w:rsid w:val="000F0665"/>
    <w:rsid w:val="00107D36"/>
    <w:rsid w:val="00167695"/>
    <w:rsid w:val="00185A62"/>
    <w:rsid w:val="001862F4"/>
    <w:rsid w:val="001D4740"/>
    <w:rsid w:val="001F7DE1"/>
    <w:rsid w:val="00222917"/>
    <w:rsid w:val="00243487"/>
    <w:rsid w:val="00246097"/>
    <w:rsid w:val="00264DF6"/>
    <w:rsid w:val="002664F7"/>
    <w:rsid w:val="00276028"/>
    <w:rsid w:val="002779BC"/>
    <w:rsid w:val="00282B99"/>
    <w:rsid w:val="002A6504"/>
    <w:rsid w:val="002C2415"/>
    <w:rsid w:val="002C49CF"/>
    <w:rsid w:val="002C68DD"/>
    <w:rsid w:val="002C69FA"/>
    <w:rsid w:val="002E79A8"/>
    <w:rsid w:val="002F0FA6"/>
    <w:rsid w:val="00313350"/>
    <w:rsid w:val="00317C12"/>
    <w:rsid w:val="00322FD8"/>
    <w:rsid w:val="0032686E"/>
    <w:rsid w:val="00327596"/>
    <w:rsid w:val="00335860"/>
    <w:rsid w:val="003553C0"/>
    <w:rsid w:val="00361BF1"/>
    <w:rsid w:val="00365A8C"/>
    <w:rsid w:val="0037470A"/>
    <w:rsid w:val="003B20F6"/>
    <w:rsid w:val="003E066F"/>
    <w:rsid w:val="004000BE"/>
    <w:rsid w:val="004030BD"/>
    <w:rsid w:val="00426B2D"/>
    <w:rsid w:val="0043620A"/>
    <w:rsid w:val="004427A3"/>
    <w:rsid w:val="00445D0E"/>
    <w:rsid w:val="004521C2"/>
    <w:rsid w:val="004943F5"/>
    <w:rsid w:val="004F1CE8"/>
    <w:rsid w:val="005053D9"/>
    <w:rsid w:val="00536947"/>
    <w:rsid w:val="005458C7"/>
    <w:rsid w:val="0057320D"/>
    <w:rsid w:val="00592F1C"/>
    <w:rsid w:val="00593F8A"/>
    <w:rsid w:val="0059585D"/>
    <w:rsid w:val="005A530B"/>
    <w:rsid w:val="005B75CD"/>
    <w:rsid w:val="005D2A4B"/>
    <w:rsid w:val="005D792A"/>
    <w:rsid w:val="005E3C43"/>
    <w:rsid w:val="00640651"/>
    <w:rsid w:val="00670613"/>
    <w:rsid w:val="0067556A"/>
    <w:rsid w:val="00697074"/>
    <w:rsid w:val="006A1274"/>
    <w:rsid w:val="00712E5B"/>
    <w:rsid w:val="00746AF8"/>
    <w:rsid w:val="007542D6"/>
    <w:rsid w:val="007600BA"/>
    <w:rsid w:val="00763298"/>
    <w:rsid w:val="00776978"/>
    <w:rsid w:val="00785218"/>
    <w:rsid w:val="007A3EA1"/>
    <w:rsid w:val="007A45BD"/>
    <w:rsid w:val="007B6269"/>
    <w:rsid w:val="007F7ED8"/>
    <w:rsid w:val="008079B5"/>
    <w:rsid w:val="0081051F"/>
    <w:rsid w:val="00824277"/>
    <w:rsid w:val="0082A77B"/>
    <w:rsid w:val="00840D9A"/>
    <w:rsid w:val="00866AE2"/>
    <w:rsid w:val="008B38C1"/>
    <w:rsid w:val="008C7743"/>
    <w:rsid w:val="008D3248"/>
    <w:rsid w:val="008D384F"/>
    <w:rsid w:val="0091385B"/>
    <w:rsid w:val="00950ACE"/>
    <w:rsid w:val="0095374B"/>
    <w:rsid w:val="00953831"/>
    <w:rsid w:val="0097581A"/>
    <w:rsid w:val="00980CFE"/>
    <w:rsid w:val="009975E3"/>
    <w:rsid w:val="009A53AD"/>
    <w:rsid w:val="00A252F2"/>
    <w:rsid w:val="00A26E2D"/>
    <w:rsid w:val="00A94A72"/>
    <w:rsid w:val="00A96253"/>
    <w:rsid w:val="00A9738D"/>
    <w:rsid w:val="00AC1CF6"/>
    <w:rsid w:val="00AD7F2E"/>
    <w:rsid w:val="00B0241F"/>
    <w:rsid w:val="00B23A9C"/>
    <w:rsid w:val="00B60F93"/>
    <w:rsid w:val="00B66E26"/>
    <w:rsid w:val="00B8445B"/>
    <w:rsid w:val="00B868FF"/>
    <w:rsid w:val="00C2751E"/>
    <w:rsid w:val="00C36354"/>
    <w:rsid w:val="00C515F0"/>
    <w:rsid w:val="00CA3F40"/>
    <w:rsid w:val="00CE5F4C"/>
    <w:rsid w:val="00CF74D3"/>
    <w:rsid w:val="00D05220"/>
    <w:rsid w:val="00D266BC"/>
    <w:rsid w:val="00D35207"/>
    <w:rsid w:val="00D71C2F"/>
    <w:rsid w:val="00D8561C"/>
    <w:rsid w:val="00D974F2"/>
    <w:rsid w:val="00DC14F6"/>
    <w:rsid w:val="00DE649D"/>
    <w:rsid w:val="00DE722E"/>
    <w:rsid w:val="00DF675B"/>
    <w:rsid w:val="00E00D48"/>
    <w:rsid w:val="00E15C07"/>
    <w:rsid w:val="00E451C7"/>
    <w:rsid w:val="00E55E2F"/>
    <w:rsid w:val="00E705C7"/>
    <w:rsid w:val="00E775C9"/>
    <w:rsid w:val="00E87DB1"/>
    <w:rsid w:val="00EB2EC2"/>
    <w:rsid w:val="00EC3F55"/>
    <w:rsid w:val="00EE0971"/>
    <w:rsid w:val="00EE47D1"/>
    <w:rsid w:val="00EE5F39"/>
    <w:rsid w:val="00EF3CC1"/>
    <w:rsid w:val="00F2647A"/>
    <w:rsid w:val="00F343E6"/>
    <w:rsid w:val="00F90B40"/>
    <w:rsid w:val="00F95920"/>
    <w:rsid w:val="00FB5DEA"/>
    <w:rsid w:val="0155548B"/>
    <w:rsid w:val="01C191D8"/>
    <w:rsid w:val="01D331F5"/>
    <w:rsid w:val="02BBA367"/>
    <w:rsid w:val="03E0F723"/>
    <w:rsid w:val="0638EB17"/>
    <w:rsid w:val="06BA9426"/>
    <w:rsid w:val="078F148A"/>
    <w:rsid w:val="07DF2A85"/>
    <w:rsid w:val="081B6AA0"/>
    <w:rsid w:val="0894E6F5"/>
    <w:rsid w:val="0AF6B27E"/>
    <w:rsid w:val="0BD71FA6"/>
    <w:rsid w:val="0C26FF60"/>
    <w:rsid w:val="0C456C94"/>
    <w:rsid w:val="0C8B9273"/>
    <w:rsid w:val="0DC3820C"/>
    <w:rsid w:val="0E33D793"/>
    <w:rsid w:val="0E7FFC17"/>
    <w:rsid w:val="13D1323E"/>
    <w:rsid w:val="147529CE"/>
    <w:rsid w:val="148876D4"/>
    <w:rsid w:val="14C43952"/>
    <w:rsid w:val="160D0CC1"/>
    <w:rsid w:val="1639007E"/>
    <w:rsid w:val="16847558"/>
    <w:rsid w:val="16F57A89"/>
    <w:rsid w:val="1A9486AB"/>
    <w:rsid w:val="1AA0D624"/>
    <w:rsid w:val="1E8E0085"/>
    <w:rsid w:val="1F10667F"/>
    <w:rsid w:val="1F8CEB70"/>
    <w:rsid w:val="221123FB"/>
    <w:rsid w:val="230CD379"/>
    <w:rsid w:val="2394D8C9"/>
    <w:rsid w:val="24068061"/>
    <w:rsid w:val="2418B757"/>
    <w:rsid w:val="2B1EFEDF"/>
    <w:rsid w:val="2B6D80A7"/>
    <w:rsid w:val="2B8CDA9C"/>
    <w:rsid w:val="2C60D126"/>
    <w:rsid w:val="2CAC60AC"/>
    <w:rsid w:val="2CE91954"/>
    <w:rsid w:val="2D2D8D5E"/>
    <w:rsid w:val="2D71555D"/>
    <w:rsid w:val="2F0D25BE"/>
    <w:rsid w:val="2F6A8519"/>
    <w:rsid w:val="2F7BF265"/>
    <w:rsid w:val="3150FD07"/>
    <w:rsid w:val="31C88A08"/>
    <w:rsid w:val="31D83B9A"/>
    <w:rsid w:val="31E44A0F"/>
    <w:rsid w:val="33789690"/>
    <w:rsid w:val="34161866"/>
    <w:rsid w:val="347A0386"/>
    <w:rsid w:val="34DE171F"/>
    <w:rsid w:val="35022AFC"/>
    <w:rsid w:val="3A6123E7"/>
    <w:rsid w:val="3B14D76E"/>
    <w:rsid w:val="3B5B6C4C"/>
    <w:rsid w:val="3B87A1AB"/>
    <w:rsid w:val="3B9F017A"/>
    <w:rsid w:val="3C41DA8C"/>
    <w:rsid w:val="3C98C3C7"/>
    <w:rsid w:val="3F58CB0D"/>
    <w:rsid w:val="3FBD801A"/>
    <w:rsid w:val="40B11098"/>
    <w:rsid w:val="40C7BA4B"/>
    <w:rsid w:val="40FA9A13"/>
    <w:rsid w:val="42250D7B"/>
    <w:rsid w:val="423A536E"/>
    <w:rsid w:val="4780A614"/>
    <w:rsid w:val="47BE79C6"/>
    <w:rsid w:val="49DA47E9"/>
    <w:rsid w:val="49F431CB"/>
    <w:rsid w:val="4B02B4B1"/>
    <w:rsid w:val="4B1E20D7"/>
    <w:rsid w:val="4D0A6B1F"/>
    <w:rsid w:val="4E5A009D"/>
    <w:rsid w:val="4E8959B6"/>
    <w:rsid w:val="4FBA3EBA"/>
    <w:rsid w:val="50384FCB"/>
    <w:rsid w:val="5126E51E"/>
    <w:rsid w:val="513E0174"/>
    <w:rsid w:val="516C1AA2"/>
    <w:rsid w:val="517AE4C7"/>
    <w:rsid w:val="521BE2C5"/>
    <w:rsid w:val="564AD2EE"/>
    <w:rsid w:val="56A4F1D1"/>
    <w:rsid w:val="571D7FFE"/>
    <w:rsid w:val="599CA225"/>
    <w:rsid w:val="5AC8FFB2"/>
    <w:rsid w:val="5B6D19DD"/>
    <w:rsid w:val="5B94299A"/>
    <w:rsid w:val="5D8CC182"/>
    <w:rsid w:val="5EBF1215"/>
    <w:rsid w:val="5F2891E3"/>
    <w:rsid w:val="5F2E868C"/>
    <w:rsid w:val="5F7BCFA8"/>
    <w:rsid w:val="60504320"/>
    <w:rsid w:val="648D147D"/>
    <w:rsid w:val="64B1F2A3"/>
    <w:rsid w:val="653B0BE0"/>
    <w:rsid w:val="664AEF82"/>
    <w:rsid w:val="669826DB"/>
    <w:rsid w:val="669E1E00"/>
    <w:rsid w:val="66D6DC41"/>
    <w:rsid w:val="6872ACA2"/>
    <w:rsid w:val="689999B4"/>
    <w:rsid w:val="68F3568C"/>
    <w:rsid w:val="6A733210"/>
    <w:rsid w:val="6AF9F821"/>
    <w:rsid w:val="6B5BA382"/>
    <w:rsid w:val="6B7971F8"/>
    <w:rsid w:val="6BAA4D64"/>
    <w:rsid w:val="6C9DAAB5"/>
    <w:rsid w:val="6DA90CC6"/>
    <w:rsid w:val="6E8470AA"/>
    <w:rsid w:val="6EC73FF8"/>
    <w:rsid w:val="6EE1EE26"/>
    <w:rsid w:val="702F14A5"/>
    <w:rsid w:val="71AEDAED"/>
    <w:rsid w:val="72198EE8"/>
    <w:rsid w:val="74963DF9"/>
    <w:rsid w:val="7582A6FC"/>
    <w:rsid w:val="774EC01C"/>
    <w:rsid w:val="77A804BD"/>
    <w:rsid w:val="78469EC0"/>
    <w:rsid w:val="7BA748D1"/>
    <w:rsid w:val="7C9B0BC4"/>
    <w:rsid w:val="7CB1D614"/>
    <w:rsid w:val="7D20771C"/>
    <w:rsid w:val="7D2A582F"/>
    <w:rsid w:val="7E3EA132"/>
    <w:rsid w:val="7F6C73C3"/>
    <w:rsid w:val="7FBABD71"/>
    <w:rsid w:val="7FFB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6623"/>
  <w15:chartTrackingRefBased/>
  <w15:docId w15:val="{668C383B-ACA9-4A44-9118-9B756633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05C7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2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7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43E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343E6"/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343E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343E6"/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59"/>
    <w:rsid w:val="0057320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93F8A"/>
    <w:rPr>
      <w:color w:val="954F72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95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92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7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384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customXml" Target="../customXml/item4.xml" Id="rId19" /><Relationship Type="http://schemas.openxmlformats.org/officeDocument/2006/relationships/styles" Target="styles.xml" Id="rId4" /><Relationship Type="http://schemas.openxmlformats.org/officeDocument/2006/relationships/hyperlink" Target="https://www.aspenhc.org/fellows/denise-smith" TargetMode="External" Id="R48aa1dac4cbd47ed" /><Relationship Type="http://schemas.openxmlformats.org/officeDocument/2006/relationships/hyperlink" Target="https://nachw.org/about/board-members/" TargetMode="External" Id="R4972496d10804d92" /><Relationship Type="http://schemas.openxmlformats.org/officeDocument/2006/relationships/hyperlink" Target="https://nachwunity.org/" TargetMode="External" Id="Rbc6b8b5ce9414658" /><Relationship Type="http://schemas.openxmlformats.org/officeDocument/2006/relationships/hyperlink" Target="https://nachw.org/about/committees/" TargetMode="External" Id="R8a922d8ede524b5c" /><Relationship Type="http://schemas.openxmlformats.org/officeDocument/2006/relationships/numbering" Target="numbering.xml" Id="R2958fc2dd7054242" /><Relationship Type="http://schemas.openxmlformats.org/officeDocument/2006/relationships/hyperlink" Target="https://nachw.org/" TargetMode="External" Id="R009a0ea6e4d148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60CD794C9E24FBDC0939FE80A44EE" ma:contentTypeVersion="23" ma:contentTypeDescription="Create a new document." ma:contentTypeScope="" ma:versionID="80bb23aa6983e30fdc2aa1e9ef84dfd2">
  <xsd:schema xmlns:xsd="http://www.w3.org/2001/XMLSchema" xmlns:xs="http://www.w3.org/2001/XMLSchema" xmlns:p="http://schemas.microsoft.com/office/2006/metadata/properties" xmlns:ns1="http://schemas.microsoft.com/sharepoint/v3" xmlns:ns2="a61852b9-5be9-48a1-b675-1a445e862efe" xmlns:ns3="f74aa642-0071-48a9-98b7-df467a36f8f9" targetNamespace="http://schemas.microsoft.com/office/2006/metadata/properties" ma:root="true" ma:fieldsID="c1c4392d0c60da3dd7743601d4692f3c" ns1:_="" ns2:_="" ns3:_="">
    <xsd:import namespace="http://schemas.microsoft.com/sharepoint/v3"/>
    <xsd:import namespace="a61852b9-5be9-48a1-b675-1a445e862efe"/>
    <xsd:import namespace="f74aa642-0071-48a9-98b7-df467a36f8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SponsorshipLevel" minOccurs="0"/>
                <xsd:element ref="ns2:Date_x002f_Time" minOccurs="0"/>
                <xsd:element ref="ns2:DateModified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852b9-5be9-48a1-b675-1a445e862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b646a4b-51ee-4339-b8dd-97dafd3789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SponsorshipLevel" ma:index="26" nillable="true" ma:displayName="Sponsorship Level" ma:format="Dropdown" ma:internalName="SponsorshipLevel" ma:percentage="FALSE">
      <xsd:simpleType>
        <xsd:restriction base="dms:Number"/>
      </xsd:simpleType>
    </xsd:element>
    <xsd:element name="Date_x002f_Time" ma:index="27" nillable="true" ma:displayName="Date/Time" ma:description="Date/Time of file update" ma:format="DateOnly" ma:internalName="Date_x002f_Time">
      <xsd:simpleType>
        <xsd:restriction base="dms:DateTime"/>
      </xsd:simpleType>
    </xsd:element>
    <xsd:element name="DateModified" ma:index="28" nillable="true" ma:displayName="Date Modified" ma:format="DateOnly" ma:internalName="DateModified">
      <xsd:simpleType>
        <xsd:restriction base="dms:DateTime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aa642-0071-48a9-98b7-df467a36f8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6be98cb-b835-4423-84a2-ddab7dd5fcb0}" ma:internalName="TaxCatchAll" ma:showField="CatchAllData" ma:web="f74aa642-0071-48a9-98b7-df467a36f8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_x002f_Time xmlns="a61852b9-5be9-48a1-b675-1a445e862efe" xsi:nil="true"/>
    <DateModified xmlns="a61852b9-5be9-48a1-b675-1a445e862efe" xsi:nil="true"/>
    <TaxCatchAll xmlns="f74aa642-0071-48a9-98b7-df467a36f8f9" xsi:nil="true"/>
    <_ip_UnifiedCompliancePolicyProperties xmlns="http://schemas.microsoft.com/sharepoint/v3" xsi:nil="true"/>
    <lcf76f155ced4ddcb4097134ff3c332f xmlns="a61852b9-5be9-48a1-b675-1a445e862efe">
      <Terms xmlns="http://schemas.microsoft.com/office/infopath/2007/PartnerControls"/>
    </lcf76f155ced4ddcb4097134ff3c332f>
    <SponsorshipLevel xmlns="a61852b9-5be9-48a1-b675-1a445e862efe" xsi:nil="true"/>
  </documentManagement>
</p:properties>
</file>

<file path=customXml/itemProps1.xml><?xml version="1.0" encoding="utf-8"?>
<ds:datastoreItem xmlns:ds="http://schemas.openxmlformats.org/officeDocument/2006/customXml" ds:itemID="{4ED8FA95-6B84-4825-BE17-A5DEACECB1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FFD34D-2E5B-45D2-B5ED-CB2128D1E9C3}"/>
</file>

<file path=customXml/itemProps3.xml><?xml version="1.0" encoding="utf-8"?>
<ds:datastoreItem xmlns:ds="http://schemas.openxmlformats.org/officeDocument/2006/customXml" ds:itemID="{AFA9FAFA-184D-46D2-852B-61D3FAA66B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312BAF-39C5-4900-AB54-333AD319B2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Tasha Whitaker</dc:creator>
  <keywords/>
  <dc:description/>
  <lastModifiedBy>Bernadine Jeranyama</lastModifiedBy>
  <revision>93</revision>
  <dcterms:created xsi:type="dcterms:W3CDTF">2023-06-05T20:16:00.0000000Z</dcterms:created>
  <dcterms:modified xsi:type="dcterms:W3CDTF">2024-02-07T17:05:22.5955585Z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0x010100FD860CD794C9E24FBDC0939FE80A44EE</vt:lpwstr>
  </property>
  <property fmtid="{D5CDD505-2E9C-101B-9397-08002B2CF9AE}" pid="3" name="MediaServiceImageTags">
    <vt:lpwstr/>
  </property>
</Properties>
</file>