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3F016" w14:textId="77777777" w:rsidR="00A05E1E" w:rsidRDefault="006D18F2" w:rsidP="001B4350">
      <w:pPr>
        <w:pStyle w:val="Heading1"/>
        <w:spacing w:before="0"/>
        <w:jc w:val="center"/>
        <w:rPr>
          <w:rFonts w:ascii="Calibri" w:hAnsi="Calibri"/>
        </w:rPr>
      </w:pPr>
      <w:r w:rsidRPr="006B0CA1">
        <w:rPr>
          <w:rFonts w:ascii="Calibri" w:hAnsi="Calibri" w:cs="Times New Roman"/>
          <w:color w:val="auto"/>
          <w:sz w:val="28"/>
          <w:szCs w:val="24"/>
        </w:rPr>
        <w:t xml:space="preserve">Community Health Worker Core </w:t>
      </w:r>
      <w:r w:rsidR="00D77821" w:rsidRPr="006B0CA1">
        <w:rPr>
          <w:rFonts w:ascii="Calibri" w:hAnsi="Calibri" w:cs="Times New Roman"/>
          <w:color w:val="auto"/>
          <w:sz w:val="28"/>
          <w:szCs w:val="28"/>
        </w:rPr>
        <w:t xml:space="preserve">Skills </w:t>
      </w:r>
    </w:p>
    <w:p w14:paraId="794E35FC" w14:textId="77777777" w:rsidR="004A4470" w:rsidRPr="006B0CA1" w:rsidRDefault="004A4470">
      <w:pPr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98"/>
        <w:gridCol w:w="1170"/>
        <w:gridCol w:w="6660"/>
      </w:tblGrid>
      <w:tr w:rsidR="00492E02" w:rsidRPr="00D6452A" w14:paraId="50A1B470" w14:textId="30151989" w:rsidTr="00492E02">
        <w:tc>
          <w:tcPr>
            <w:tcW w:w="5598" w:type="dxa"/>
          </w:tcPr>
          <w:p w14:paraId="61D55819" w14:textId="77777777" w:rsidR="002C000E" w:rsidRPr="00D6452A" w:rsidRDefault="002C000E" w:rsidP="00D6452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  <w:b/>
              </w:rPr>
              <w:t xml:space="preserve">Communication Skills </w:t>
            </w:r>
          </w:p>
        </w:tc>
        <w:tc>
          <w:tcPr>
            <w:tcW w:w="1170" w:type="dxa"/>
          </w:tcPr>
          <w:p w14:paraId="58F12C75" w14:textId="6F90669E" w:rsidR="002C000E" w:rsidRPr="002C000E" w:rsidRDefault="00492E02" w:rsidP="00492E02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Covered</w:t>
            </w:r>
          </w:p>
        </w:tc>
        <w:tc>
          <w:tcPr>
            <w:tcW w:w="6660" w:type="dxa"/>
          </w:tcPr>
          <w:p w14:paraId="348171F7" w14:textId="5C4EBB75" w:rsidR="002C000E" w:rsidRPr="002C000E" w:rsidRDefault="00492E02" w:rsidP="00492E02">
            <w:pPr>
              <w:ind w:left="36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Highlights of your program in this area</w:t>
            </w:r>
          </w:p>
        </w:tc>
      </w:tr>
      <w:tr w:rsidR="00492E02" w:rsidRPr="00D6452A" w14:paraId="5721A258" w14:textId="64FDD85C" w:rsidTr="00492E02">
        <w:tc>
          <w:tcPr>
            <w:tcW w:w="5598" w:type="dxa"/>
          </w:tcPr>
          <w:p w14:paraId="6694021B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Ability to use language confidently </w:t>
            </w:r>
          </w:p>
        </w:tc>
        <w:tc>
          <w:tcPr>
            <w:tcW w:w="1170" w:type="dxa"/>
          </w:tcPr>
          <w:p w14:paraId="2DA131FD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 w:val="restart"/>
          </w:tcPr>
          <w:p w14:paraId="79623422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6ED95845" w14:textId="47770013" w:rsidTr="00492E02">
        <w:tc>
          <w:tcPr>
            <w:tcW w:w="5598" w:type="dxa"/>
          </w:tcPr>
          <w:p w14:paraId="405DF052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Ability to use language in ways that engage and motivate</w:t>
            </w:r>
          </w:p>
        </w:tc>
        <w:tc>
          <w:tcPr>
            <w:tcW w:w="1170" w:type="dxa"/>
          </w:tcPr>
          <w:p w14:paraId="66E1C318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3B4ABF54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1061B882" w14:textId="3D9ADEF8" w:rsidTr="00492E02">
        <w:tc>
          <w:tcPr>
            <w:tcW w:w="5598" w:type="dxa"/>
          </w:tcPr>
          <w:p w14:paraId="231C5125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Ability to communicate using plain and clear </w:t>
            </w:r>
            <w:proofErr w:type="gramStart"/>
            <w:r w:rsidRPr="00D6452A">
              <w:rPr>
                <w:rFonts w:ascii="Calibri" w:hAnsi="Calibri" w:cs="Times New Roman"/>
              </w:rPr>
              <w:t xml:space="preserve">language  </w:t>
            </w:r>
            <w:proofErr w:type="gramEnd"/>
          </w:p>
        </w:tc>
        <w:tc>
          <w:tcPr>
            <w:tcW w:w="1170" w:type="dxa"/>
          </w:tcPr>
          <w:p w14:paraId="57DE03F5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7968A7AF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07FB8505" w14:textId="3EF5CB60" w:rsidTr="00492E02">
        <w:tc>
          <w:tcPr>
            <w:tcW w:w="5598" w:type="dxa"/>
          </w:tcPr>
          <w:p w14:paraId="0FF01252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</w:t>
            </w:r>
            <w:r w:rsidRPr="00D6452A">
              <w:rPr>
                <w:rFonts w:ascii="Calibri" w:hAnsi="Calibri" w:cs="Times New Roman"/>
              </w:rPr>
              <w:t>communicate with empathy</w:t>
            </w:r>
          </w:p>
        </w:tc>
        <w:tc>
          <w:tcPr>
            <w:tcW w:w="1170" w:type="dxa"/>
          </w:tcPr>
          <w:p w14:paraId="7BB3C884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768803CE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20AA8C8C" w14:textId="5B06DF2F" w:rsidTr="00492E02">
        <w:tc>
          <w:tcPr>
            <w:tcW w:w="5598" w:type="dxa"/>
          </w:tcPr>
          <w:p w14:paraId="572AD141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Ability to listen actively </w:t>
            </w:r>
          </w:p>
        </w:tc>
        <w:tc>
          <w:tcPr>
            <w:tcW w:w="1170" w:type="dxa"/>
          </w:tcPr>
          <w:p w14:paraId="63BE1FD5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31ACF6E6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7BC0DC24" w14:textId="5388B3D0" w:rsidTr="00492E02">
        <w:tc>
          <w:tcPr>
            <w:tcW w:w="5598" w:type="dxa"/>
          </w:tcPr>
          <w:p w14:paraId="49DE99D8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Ability to prepare written communication including electronic communication</w:t>
            </w:r>
          </w:p>
        </w:tc>
        <w:tc>
          <w:tcPr>
            <w:tcW w:w="1170" w:type="dxa"/>
          </w:tcPr>
          <w:p w14:paraId="6FF0A4CB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3E671FBC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5B2FF940" w14:textId="15393BBA" w:rsidTr="00492E02">
        <w:tc>
          <w:tcPr>
            <w:tcW w:w="5598" w:type="dxa"/>
          </w:tcPr>
          <w:p w14:paraId="30CA47C4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Ability to document work </w:t>
            </w:r>
          </w:p>
        </w:tc>
        <w:tc>
          <w:tcPr>
            <w:tcW w:w="1170" w:type="dxa"/>
          </w:tcPr>
          <w:p w14:paraId="551A3C3B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4FB50C89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151D4842" w14:textId="6FAEC5EC" w:rsidTr="00492E02">
        <w:tc>
          <w:tcPr>
            <w:tcW w:w="5598" w:type="dxa"/>
          </w:tcPr>
          <w:p w14:paraId="5A79FE4A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Ability to use the language of the community served (may </w:t>
            </w:r>
            <w:r w:rsidRPr="00D6452A">
              <w:rPr>
                <w:rFonts w:ascii="Calibri" w:hAnsi="Calibri"/>
              </w:rPr>
              <w:t xml:space="preserve">not be fluent in language of all communities served) </w:t>
            </w:r>
          </w:p>
        </w:tc>
        <w:tc>
          <w:tcPr>
            <w:tcW w:w="1170" w:type="dxa"/>
          </w:tcPr>
          <w:p w14:paraId="225C877A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1EEBECFE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38D74714" w14:textId="0BCAAAE9" w:rsidTr="00492E02">
        <w:tc>
          <w:tcPr>
            <w:tcW w:w="5598" w:type="dxa"/>
          </w:tcPr>
          <w:p w14:paraId="5CBC24A9" w14:textId="77777777" w:rsidR="00492E02" w:rsidRPr="00D6452A" w:rsidRDefault="00492E02" w:rsidP="00D645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  <w:b/>
              </w:rPr>
              <w:t>Interpersonal and Relationship-building Skills</w:t>
            </w:r>
          </w:p>
        </w:tc>
        <w:tc>
          <w:tcPr>
            <w:tcW w:w="1170" w:type="dxa"/>
          </w:tcPr>
          <w:p w14:paraId="44B69BA2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  <w:tc>
          <w:tcPr>
            <w:tcW w:w="6660" w:type="dxa"/>
            <w:vMerge w:val="restart"/>
          </w:tcPr>
          <w:p w14:paraId="790B613E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</w:tr>
      <w:tr w:rsidR="00492E02" w:rsidRPr="00D6452A" w14:paraId="53385474" w14:textId="449E74FE" w:rsidTr="00492E02">
        <w:tc>
          <w:tcPr>
            <w:tcW w:w="5598" w:type="dxa"/>
          </w:tcPr>
          <w:p w14:paraId="35CEA262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Ability to provide informal counseling and social support</w:t>
            </w:r>
          </w:p>
        </w:tc>
        <w:tc>
          <w:tcPr>
            <w:tcW w:w="1170" w:type="dxa"/>
          </w:tcPr>
          <w:p w14:paraId="6092093C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0DFB1CA7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0DD15378" w14:textId="7586E71D" w:rsidTr="00492E02">
        <w:tc>
          <w:tcPr>
            <w:tcW w:w="5598" w:type="dxa"/>
          </w:tcPr>
          <w:p w14:paraId="330CD197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Ability to conduct self-management coaching</w:t>
            </w:r>
          </w:p>
        </w:tc>
        <w:tc>
          <w:tcPr>
            <w:tcW w:w="1170" w:type="dxa"/>
          </w:tcPr>
          <w:p w14:paraId="0B04629D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535D496E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5257B327" w14:textId="3CD6F194" w:rsidTr="00492E02">
        <w:tc>
          <w:tcPr>
            <w:tcW w:w="5598" w:type="dxa"/>
          </w:tcPr>
          <w:p w14:paraId="327BCC41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Ability to use interviewing techniques (e.g. motivational interviewing)</w:t>
            </w:r>
          </w:p>
        </w:tc>
        <w:tc>
          <w:tcPr>
            <w:tcW w:w="1170" w:type="dxa"/>
          </w:tcPr>
          <w:p w14:paraId="59572FC2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1CFE94D5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2A9F6F64" w14:textId="6DA06F97" w:rsidTr="00492E02">
        <w:tc>
          <w:tcPr>
            <w:tcW w:w="5598" w:type="dxa"/>
          </w:tcPr>
          <w:p w14:paraId="0980BB55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Ability to work as a team member</w:t>
            </w:r>
          </w:p>
        </w:tc>
        <w:tc>
          <w:tcPr>
            <w:tcW w:w="1170" w:type="dxa"/>
          </w:tcPr>
          <w:p w14:paraId="4ADDE5EB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3EE5E73F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111E1EEE" w14:textId="14E52B3D" w:rsidTr="00492E02">
        <w:tc>
          <w:tcPr>
            <w:tcW w:w="5598" w:type="dxa"/>
          </w:tcPr>
          <w:p w14:paraId="41811C0E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</w:t>
            </w:r>
            <w:r w:rsidRPr="00D6452A">
              <w:rPr>
                <w:rFonts w:ascii="Calibri" w:hAnsi="Calibri" w:cs="Times New Roman"/>
              </w:rPr>
              <w:t xml:space="preserve">manage conflict </w:t>
            </w:r>
          </w:p>
        </w:tc>
        <w:tc>
          <w:tcPr>
            <w:tcW w:w="1170" w:type="dxa"/>
          </w:tcPr>
          <w:p w14:paraId="15211A53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36B88459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3722CDF5" w14:textId="5FBA2538" w:rsidTr="00492E02">
        <w:tc>
          <w:tcPr>
            <w:tcW w:w="5598" w:type="dxa"/>
          </w:tcPr>
          <w:p w14:paraId="4B953BC5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practice </w:t>
            </w:r>
            <w:r w:rsidRPr="00D6452A">
              <w:rPr>
                <w:rFonts w:ascii="Calibri" w:hAnsi="Calibri" w:cs="Times New Roman"/>
              </w:rPr>
              <w:t>cultural humility</w:t>
            </w:r>
          </w:p>
        </w:tc>
        <w:tc>
          <w:tcPr>
            <w:tcW w:w="1170" w:type="dxa"/>
          </w:tcPr>
          <w:p w14:paraId="1A8B7FF7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0332BBDA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3E059D64" w14:textId="442568CA" w:rsidTr="00492E02">
        <w:tc>
          <w:tcPr>
            <w:tcW w:w="5598" w:type="dxa"/>
          </w:tcPr>
          <w:p w14:paraId="070AA26B" w14:textId="77777777" w:rsidR="00492E02" w:rsidRPr="00D6452A" w:rsidRDefault="00492E02" w:rsidP="00D645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  <w:b/>
              </w:rPr>
              <w:t>Service Coordination and Navigation Skills</w:t>
            </w:r>
          </w:p>
        </w:tc>
        <w:tc>
          <w:tcPr>
            <w:tcW w:w="1170" w:type="dxa"/>
          </w:tcPr>
          <w:p w14:paraId="7A0CB743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  <w:tc>
          <w:tcPr>
            <w:tcW w:w="6660" w:type="dxa"/>
            <w:vMerge w:val="restart"/>
          </w:tcPr>
          <w:p w14:paraId="6A31E2B9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</w:tr>
      <w:tr w:rsidR="00492E02" w:rsidRPr="00D6452A" w14:paraId="0F792F7A" w14:textId="16D3CF24" w:rsidTr="00492E02">
        <w:tc>
          <w:tcPr>
            <w:tcW w:w="5598" w:type="dxa"/>
          </w:tcPr>
          <w:p w14:paraId="7873D9D8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</w:t>
            </w:r>
            <w:r w:rsidRPr="00D6452A">
              <w:rPr>
                <w:rFonts w:ascii="Calibri" w:hAnsi="Calibri" w:cs="Times New Roman"/>
              </w:rPr>
              <w:t xml:space="preserve">coordinate care (including identifying and accessing resources and overcoming barriers) </w:t>
            </w:r>
          </w:p>
        </w:tc>
        <w:tc>
          <w:tcPr>
            <w:tcW w:w="1170" w:type="dxa"/>
          </w:tcPr>
          <w:p w14:paraId="1AC2FD52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56BE5C30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4113D0EA" w14:textId="5FE37B8C" w:rsidTr="00492E02">
        <w:tc>
          <w:tcPr>
            <w:tcW w:w="5598" w:type="dxa"/>
          </w:tcPr>
          <w:p w14:paraId="371F2679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</w:t>
            </w:r>
            <w:r w:rsidRPr="00D6452A">
              <w:rPr>
                <w:rFonts w:ascii="Calibri" w:hAnsi="Calibri" w:cs="Times New Roman"/>
              </w:rPr>
              <w:t xml:space="preserve">make appropriate referrals </w:t>
            </w:r>
          </w:p>
        </w:tc>
        <w:tc>
          <w:tcPr>
            <w:tcW w:w="1170" w:type="dxa"/>
          </w:tcPr>
          <w:p w14:paraId="6780037F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35078918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01AEE5AA" w14:textId="7D233262" w:rsidTr="00492E02">
        <w:tc>
          <w:tcPr>
            <w:tcW w:w="5598" w:type="dxa"/>
          </w:tcPr>
          <w:p w14:paraId="30427C7F" w14:textId="77777777" w:rsidR="00492E02" w:rsidRPr="00D6452A" w:rsidRDefault="00492E02" w:rsidP="00492E02">
            <w:pPr>
              <w:pStyle w:val="ListParagraph"/>
              <w:keepNext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</w:t>
            </w:r>
            <w:r w:rsidRPr="00D6452A">
              <w:rPr>
                <w:rFonts w:ascii="Calibri" w:hAnsi="Calibri" w:cs="Times New Roman"/>
              </w:rPr>
              <w:t>facilitate developm</w:t>
            </w:r>
            <w:r w:rsidRPr="00D6452A">
              <w:rPr>
                <w:rFonts w:ascii="Calibri" w:eastAsia="Times New Roman" w:hAnsi="Calibri" w:cs="Times New Roman"/>
              </w:rPr>
              <w:t>ent of an in</w:t>
            </w:r>
            <w:r w:rsidRPr="00D6452A">
              <w:rPr>
                <w:rFonts w:ascii="Calibri" w:hAnsi="Calibri" w:cs="Times New Roman"/>
              </w:rPr>
              <w:t>dividual and/or group action plan and goal attainment</w:t>
            </w:r>
          </w:p>
        </w:tc>
        <w:tc>
          <w:tcPr>
            <w:tcW w:w="1170" w:type="dxa"/>
          </w:tcPr>
          <w:p w14:paraId="37FF914A" w14:textId="77777777" w:rsidR="00492E02" w:rsidRPr="002C000E" w:rsidRDefault="00492E02" w:rsidP="00492E02">
            <w:pPr>
              <w:keepNext/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4A50E38B" w14:textId="77777777" w:rsidR="00492E02" w:rsidRPr="002C000E" w:rsidRDefault="00492E02" w:rsidP="00492E02">
            <w:pPr>
              <w:keepNext/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6CDD0E4D" w14:textId="1C3634C6" w:rsidTr="00492E02">
        <w:tc>
          <w:tcPr>
            <w:tcW w:w="5598" w:type="dxa"/>
          </w:tcPr>
          <w:p w14:paraId="2DAD4FD9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</w:t>
            </w:r>
            <w:r w:rsidRPr="00D6452A">
              <w:rPr>
                <w:rFonts w:ascii="Calibri" w:hAnsi="Calibri" w:cs="Times New Roman"/>
              </w:rPr>
              <w:t>coordinate CHW activities with clinical and other community services</w:t>
            </w:r>
          </w:p>
        </w:tc>
        <w:tc>
          <w:tcPr>
            <w:tcW w:w="1170" w:type="dxa"/>
          </w:tcPr>
          <w:p w14:paraId="53EBC27E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66934B45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31D94424" w14:textId="3BBB90E0" w:rsidTr="00492E02">
        <w:tc>
          <w:tcPr>
            <w:tcW w:w="5598" w:type="dxa"/>
          </w:tcPr>
          <w:p w14:paraId="777A81FA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</w:t>
            </w:r>
            <w:r w:rsidRPr="00D6452A">
              <w:rPr>
                <w:rFonts w:ascii="Calibri" w:hAnsi="Calibri" w:cs="Times New Roman"/>
              </w:rPr>
              <w:t xml:space="preserve">follow-up and track care and referral outcomes </w:t>
            </w:r>
          </w:p>
        </w:tc>
        <w:tc>
          <w:tcPr>
            <w:tcW w:w="1170" w:type="dxa"/>
          </w:tcPr>
          <w:p w14:paraId="5C7D714D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25B1B00D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5D700750" w14:textId="63D32D76" w:rsidTr="00492E02">
        <w:tc>
          <w:tcPr>
            <w:tcW w:w="5598" w:type="dxa"/>
          </w:tcPr>
          <w:p w14:paraId="55168EC5" w14:textId="77777777" w:rsidR="00492E02" w:rsidRPr="00D6452A" w:rsidRDefault="00492E02" w:rsidP="00D645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  <w:b/>
              </w:rPr>
              <w:t xml:space="preserve">Capacity Building </w:t>
            </w:r>
            <w:proofErr w:type="gramStart"/>
            <w:r w:rsidRPr="00D6452A">
              <w:rPr>
                <w:rFonts w:ascii="Calibri" w:hAnsi="Calibri" w:cs="Times New Roman"/>
                <w:b/>
              </w:rPr>
              <w:t xml:space="preserve">Skills </w:t>
            </w:r>
            <w:r w:rsidRPr="00D6452A">
              <w:rPr>
                <w:rFonts w:ascii="Calibri" w:hAnsi="Calibri" w:cs="Times New Roman"/>
              </w:rPr>
              <w:t xml:space="preserve"> </w:t>
            </w:r>
            <w:proofErr w:type="gramEnd"/>
          </w:p>
        </w:tc>
        <w:tc>
          <w:tcPr>
            <w:tcW w:w="1170" w:type="dxa"/>
          </w:tcPr>
          <w:p w14:paraId="14D6E046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  <w:tc>
          <w:tcPr>
            <w:tcW w:w="6660" w:type="dxa"/>
            <w:vMerge w:val="restart"/>
          </w:tcPr>
          <w:p w14:paraId="3783ED9F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</w:tr>
      <w:tr w:rsidR="00492E02" w:rsidRPr="00D6452A" w14:paraId="6F3EDF65" w14:textId="5B3FB9DD" w:rsidTr="00492E02">
        <w:tc>
          <w:tcPr>
            <w:tcW w:w="5598" w:type="dxa"/>
          </w:tcPr>
          <w:p w14:paraId="2DD5698C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</w:t>
            </w:r>
            <w:r w:rsidRPr="00D6452A">
              <w:rPr>
                <w:rFonts w:ascii="Calibri" w:hAnsi="Calibri" w:cs="Times New Roman"/>
              </w:rPr>
              <w:t>help others identify and develop to their fullest potential</w:t>
            </w:r>
          </w:p>
        </w:tc>
        <w:tc>
          <w:tcPr>
            <w:tcW w:w="1170" w:type="dxa"/>
          </w:tcPr>
          <w:p w14:paraId="05DFEE4A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36CA299A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45A191DE" w14:textId="04AADC61" w:rsidTr="00492E02">
        <w:tc>
          <w:tcPr>
            <w:tcW w:w="5598" w:type="dxa"/>
          </w:tcPr>
          <w:p w14:paraId="5A0D2717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</w:t>
            </w:r>
            <w:r w:rsidRPr="00D6452A">
              <w:rPr>
                <w:rFonts w:ascii="Calibri" w:hAnsi="Calibri" w:cs="Times New Roman"/>
              </w:rPr>
              <w:t xml:space="preserve">work in ways that increase individual and community empowerment </w:t>
            </w:r>
          </w:p>
        </w:tc>
        <w:tc>
          <w:tcPr>
            <w:tcW w:w="1170" w:type="dxa"/>
          </w:tcPr>
          <w:p w14:paraId="7E28A53C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29D52A24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78D44E34" w14:textId="71BE63B1" w:rsidTr="00492E02">
        <w:tc>
          <w:tcPr>
            <w:tcW w:w="5598" w:type="dxa"/>
          </w:tcPr>
          <w:p w14:paraId="6265DCCB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</w:t>
            </w:r>
            <w:r w:rsidRPr="00D6452A">
              <w:rPr>
                <w:rFonts w:ascii="Calibri" w:hAnsi="Calibri" w:cs="Times New Roman"/>
              </w:rPr>
              <w:t xml:space="preserve">network, build community connections, and build coalitions </w:t>
            </w:r>
          </w:p>
        </w:tc>
        <w:tc>
          <w:tcPr>
            <w:tcW w:w="1170" w:type="dxa"/>
          </w:tcPr>
          <w:p w14:paraId="5F872F9C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30037B7B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57073BE1" w14:textId="10A4F308" w:rsidTr="00492E02">
        <w:tc>
          <w:tcPr>
            <w:tcW w:w="5598" w:type="dxa"/>
          </w:tcPr>
          <w:p w14:paraId="03C927C4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>Ability to teach s</w:t>
            </w:r>
            <w:r w:rsidRPr="00D6452A">
              <w:rPr>
                <w:rFonts w:ascii="Calibri" w:hAnsi="Calibri" w:cs="Times New Roman"/>
              </w:rPr>
              <w:t xml:space="preserve">elf-advocacy skills </w:t>
            </w:r>
          </w:p>
        </w:tc>
        <w:tc>
          <w:tcPr>
            <w:tcW w:w="1170" w:type="dxa"/>
          </w:tcPr>
          <w:p w14:paraId="38DBDF54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230C291D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1745831E" w14:textId="249201A6" w:rsidTr="00492E02">
        <w:tc>
          <w:tcPr>
            <w:tcW w:w="5598" w:type="dxa"/>
          </w:tcPr>
          <w:p w14:paraId="4B9110FC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Ability to conduct community organizing </w:t>
            </w:r>
          </w:p>
        </w:tc>
        <w:tc>
          <w:tcPr>
            <w:tcW w:w="1170" w:type="dxa"/>
          </w:tcPr>
          <w:p w14:paraId="14A76B70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1055F50E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37196A88" w14:textId="5CCD0B10" w:rsidTr="00492E02">
        <w:tc>
          <w:tcPr>
            <w:tcW w:w="5598" w:type="dxa"/>
          </w:tcPr>
          <w:p w14:paraId="11099157" w14:textId="77777777" w:rsidR="00492E02" w:rsidRPr="00D6452A" w:rsidRDefault="00492E02" w:rsidP="00D645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  <w:b/>
              </w:rPr>
              <w:t xml:space="preserve">Advocacy </w:t>
            </w:r>
            <w:proofErr w:type="gramStart"/>
            <w:r w:rsidRPr="00D6452A">
              <w:rPr>
                <w:rFonts w:ascii="Calibri" w:hAnsi="Calibri" w:cs="Times New Roman"/>
                <w:b/>
              </w:rPr>
              <w:t xml:space="preserve">Skills  </w:t>
            </w:r>
            <w:r w:rsidRPr="00D6452A">
              <w:rPr>
                <w:rFonts w:ascii="Calibri" w:hAnsi="Calibri" w:cs="Times New Roman"/>
              </w:rPr>
              <w:t xml:space="preserve"> </w:t>
            </w:r>
            <w:proofErr w:type="gramEnd"/>
          </w:p>
        </w:tc>
        <w:tc>
          <w:tcPr>
            <w:tcW w:w="1170" w:type="dxa"/>
          </w:tcPr>
          <w:p w14:paraId="4B494247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  <w:tc>
          <w:tcPr>
            <w:tcW w:w="6660" w:type="dxa"/>
            <w:vMerge/>
          </w:tcPr>
          <w:p w14:paraId="412E4E03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</w:tr>
      <w:tr w:rsidR="00492E02" w:rsidRPr="00D6452A" w14:paraId="006BD3B6" w14:textId="2873A3D4" w:rsidTr="00492E02">
        <w:tc>
          <w:tcPr>
            <w:tcW w:w="5598" w:type="dxa"/>
          </w:tcPr>
          <w:p w14:paraId="6518B886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eastAsia="Times New Roman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>Ability to contribute to p</w:t>
            </w:r>
            <w:r w:rsidRPr="00D6452A">
              <w:rPr>
                <w:rFonts w:ascii="Calibri" w:hAnsi="Calibri" w:cs="Times New Roman"/>
              </w:rPr>
              <w:t xml:space="preserve">olicy development </w:t>
            </w:r>
          </w:p>
        </w:tc>
        <w:tc>
          <w:tcPr>
            <w:tcW w:w="1170" w:type="dxa"/>
          </w:tcPr>
          <w:p w14:paraId="6137DF7A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7760D494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42A7690F" w14:textId="58C8266E" w:rsidTr="00492E02">
        <w:tc>
          <w:tcPr>
            <w:tcW w:w="5598" w:type="dxa"/>
          </w:tcPr>
          <w:p w14:paraId="43A5973A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eastAsia="Times New Roman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Ability to advocate for policy </w:t>
            </w:r>
            <w:proofErr w:type="gramStart"/>
            <w:r w:rsidRPr="00D6452A">
              <w:rPr>
                <w:rFonts w:ascii="Calibri" w:hAnsi="Calibri" w:cs="Times New Roman"/>
              </w:rPr>
              <w:t xml:space="preserve">change  </w:t>
            </w:r>
            <w:proofErr w:type="gramEnd"/>
          </w:p>
        </w:tc>
        <w:tc>
          <w:tcPr>
            <w:tcW w:w="1170" w:type="dxa"/>
          </w:tcPr>
          <w:p w14:paraId="0BE0B132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11771CC3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709CC16F" w14:textId="21970D4E" w:rsidTr="00492E02">
        <w:tc>
          <w:tcPr>
            <w:tcW w:w="5598" w:type="dxa"/>
          </w:tcPr>
          <w:p w14:paraId="2B76335A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>Ability to s</w:t>
            </w:r>
            <w:r w:rsidRPr="00D6452A">
              <w:rPr>
                <w:rFonts w:ascii="Calibri" w:hAnsi="Calibri" w:cs="Times New Roman"/>
              </w:rPr>
              <w:t xml:space="preserve">peak up for individuals and communities </w:t>
            </w:r>
          </w:p>
        </w:tc>
        <w:tc>
          <w:tcPr>
            <w:tcW w:w="1170" w:type="dxa"/>
          </w:tcPr>
          <w:p w14:paraId="382C307B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3AE6201C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33D23937" w14:textId="53BC1495" w:rsidTr="00492E02">
        <w:tc>
          <w:tcPr>
            <w:tcW w:w="5598" w:type="dxa"/>
          </w:tcPr>
          <w:p w14:paraId="4574FB1C" w14:textId="77777777" w:rsidR="00492E02" w:rsidRPr="00D6452A" w:rsidRDefault="00492E02" w:rsidP="00D645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  <w:b/>
              </w:rPr>
              <w:t>Education and Facilitation Skills</w:t>
            </w:r>
          </w:p>
        </w:tc>
        <w:tc>
          <w:tcPr>
            <w:tcW w:w="1170" w:type="dxa"/>
          </w:tcPr>
          <w:p w14:paraId="5D6BBC77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  <w:tc>
          <w:tcPr>
            <w:tcW w:w="6660" w:type="dxa"/>
            <w:vMerge w:val="restart"/>
          </w:tcPr>
          <w:p w14:paraId="716E88BE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</w:tr>
      <w:tr w:rsidR="00492E02" w:rsidRPr="00D6452A" w14:paraId="7B192BDA" w14:textId="3880E174" w:rsidTr="00492E02">
        <w:tc>
          <w:tcPr>
            <w:tcW w:w="5598" w:type="dxa"/>
          </w:tcPr>
          <w:p w14:paraId="22E9B6DE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>Ability to use empowering and l</w:t>
            </w:r>
            <w:r w:rsidRPr="00D6452A">
              <w:rPr>
                <w:rFonts w:ascii="Calibri" w:hAnsi="Calibri" w:cs="Times New Roman"/>
              </w:rPr>
              <w:t xml:space="preserve">earner-centered teaching </w:t>
            </w:r>
            <w:r w:rsidRPr="00D6452A">
              <w:rPr>
                <w:rFonts w:ascii="Calibri" w:eastAsia="Times New Roman" w:hAnsi="Calibri" w:cs="Times New Roman"/>
              </w:rPr>
              <w:t>strategies</w:t>
            </w:r>
          </w:p>
        </w:tc>
        <w:tc>
          <w:tcPr>
            <w:tcW w:w="1170" w:type="dxa"/>
          </w:tcPr>
          <w:p w14:paraId="2C40DFD0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4355DF81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0F80804B" w14:textId="506C32D3" w:rsidTr="00492E02">
        <w:tc>
          <w:tcPr>
            <w:tcW w:w="5598" w:type="dxa"/>
          </w:tcPr>
          <w:p w14:paraId="0FB435CC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>Ability to use a range of appropriate and effective educational techniques</w:t>
            </w:r>
          </w:p>
        </w:tc>
        <w:tc>
          <w:tcPr>
            <w:tcW w:w="1170" w:type="dxa"/>
          </w:tcPr>
          <w:p w14:paraId="06B2315F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61E6B61F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0DEA37D6" w14:textId="6AE5AB8F" w:rsidTr="00492E02">
        <w:tc>
          <w:tcPr>
            <w:tcW w:w="5598" w:type="dxa"/>
          </w:tcPr>
          <w:p w14:paraId="4FC68507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>Ability to facilitate g</w:t>
            </w:r>
            <w:r w:rsidRPr="00D6452A">
              <w:rPr>
                <w:rFonts w:ascii="Calibri" w:hAnsi="Calibri" w:cs="Times New Roman"/>
              </w:rPr>
              <w:t>roup discussions and decision-making</w:t>
            </w:r>
          </w:p>
        </w:tc>
        <w:tc>
          <w:tcPr>
            <w:tcW w:w="1170" w:type="dxa"/>
          </w:tcPr>
          <w:p w14:paraId="51C1D0A2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07F38729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7F61DE29" w14:textId="2494ED43" w:rsidTr="00492E02">
        <w:tc>
          <w:tcPr>
            <w:tcW w:w="5598" w:type="dxa"/>
          </w:tcPr>
          <w:p w14:paraId="6D6CBB7F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>Ability to</w:t>
            </w:r>
            <w:r w:rsidRPr="00D6452A">
              <w:rPr>
                <w:rFonts w:ascii="Calibri" w:hAnsi="Calibri" w:cs="Times New Roman"/>
              </w:rPr>
              <w:t xml:space="preserve"> plan and conduct classes and presentations for a variety of groups</w:t>
            </w:r>
          </w:p>
        </w:tc>
        <w:tc>
          <w:tcPr>
            <w:tcW w:w="1170" w:type="dxa"/>
          </w:tcPr>
          <w:p w14:paraId="750BA658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005EF41E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2DDBDFDE" w14:textId="55C7CF08" w:rsidTr="00492E02">
        <w:tc>
          <w:tcPr>
            <w:tcW w:w="5598" w:type="dxa"/>
          </w:tcPr>
          <w:p w14:paraId="6894C1CE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eastAsia="Times New Roman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seek out appropriate information and respond to questions about pertinent topics </w:t>
            </w:r>
          </w:p>
        </w:tc>
        <w:tc>
          <w:tcPr>
            <w:tcW w:w="1170" w:type="dxa"/>
          </w:tcPr>
          <w:p w14:paraId="30C06BDA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6D5E3F38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06AB4BD7" w14:textId="53AC4359" w:rsidTr="00492E02">
        <w:tc>
          <w:tcPr>
            <w:tcW w:w="5598" w:type="dxa"/>
          </w:tcPr>
          <w:p w14:paraId="67280DEE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eastAsia="Times New Roman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find and share requested </w:t>
            </w:r>
            <w:proofErr w:type="gramStart"/>
            <w:r w:rsidRPr="00D6452A">
              <w:rPr>
                <w:rFonts w:ascii="Calibri" w:eastAsia="Times New Roman" w:hAnsi="Calibri" w:cs="Times New Roman"/>
              </w:rPr>
              <w:t xml:space="preserve">information  </w:t>
            </w:r>
            <w:proofErr w:type="gramEnd"/>
          </w:p>
        </w:tc>
        <w:tc>
          <w:tcPr>
            <w:tcW w:w="1170" w:type="dxa"/>
          </w:tcPr>
          <w:p w14:paraId="671AE26E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12A09EDA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4D58C61E" w14:textId="36FACBCA" w:rsidTr="00492E02">
        <w:tc>
          <w:tcPr>
            <w:tcW w:w="5598" w:type="dxa"/>
          </w:tcPr>
          <w:p w14:paraId="74892B8D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eastAsia="Times New Roman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collaborate with other educators </w:t>
            </w:r>
          </w:p>
        </w:tc>
        <w:tc>
          <w:tcPr>
            <w:tcW w:w="1170" w:type="dxa"/>
          </w:tcPr>
          <w:p w14:paraId="3F82C24D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4E68DFDF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05D16B05" w14:textId="28613F89" w:rsidTr="00492E02">
        <w:tc>
          <w:tcPr>
            <w:tcW w:w="5598" w:type="dxa"/>
          </w:tcPr>
          <w:p w14:paraId="61B55D84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  <w:b/>
              </w:rPr>
            </w:pPr>
            <w:r w:rsidRPr="00D6452A">
              <w:rPr>
                <w:rFonts w:ascii="Calibri" w:eastAsia="Times New Roman" w:hAnsi="Calibri" w:cs="Times New Roman"/>
              </w:rPr>
              <w:t>Ability to c</w:t>
            </w:r>
            <w:r w:rsidRPr="00D6452A">
              <w:rPr>
                <w:rFonts w:ascii="Calibri" w:hAnsi="Calibri" w:cs="Times New Roman"/>
              </w:rPr>
              <w:t xml:space="preserve">ollect and use information from and with community members </w:t>
            </w:r>
          </w:p>
        </w:tc>
        <w:tc>
          <w:tcPr>
            <w:tcW w:w="1170" w:type="dxa"/>
          </w:tcPr>
          <w:p w14:paraId="37421EDD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35CF3639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7D06B19B" w14:textId="342B4BB8" w:rsidTr="00492E02">
        <w:tc>
          <w:tcPr>
            <w:tcW w:w="5598" w:type="dxa"/>
          </w:tcPr>
          <w:p w14:paraId="21E8DA2D" w14:textId="77777777" w:rsidR="00492E02" w:rsidRPr="00D6452A" w:rsidRDefault="00492E02" w:rsidP="00D645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  <w:b/>
              </w:rPr>
              <w:t>Individual and Community Assessment Skills</w:t>
            </w:r>
          </w:p>
        </w:tc>
        <w:tc>
          <w:tcPr>
            <w:tcW w:w="1170" w:type="dxa"/>
          </w:tcPr>
          <w:p w14:paraId="5DC9D41A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  <w:tc>
          <w:tcPr>
            <w:tcW w:w="6660" w:type="dxa"/>
            <w:vMerge w:val="restart"/>
          </w:tcPr>
          <w:p w14:paraId="7C048F35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</w:tr>
      <w:tr w:rsidR="00492E02" w:rsidRPr="00D6452A" w14:paraId="03071094" w14:textId="55F6DB64" w:rsidTr="00492E02">
        <w:tc>
          <w:tcPr>
            <w:tcW w:w="5598" w:type="dxa"/>
          </w:tcPr>
          <w:p w14:paraId="04D88F88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Ability to participate in individual assessment through observation and active inquiry </w:t>
            </w:r>
          </w:p>
        </w:tc>
        <w:tc>
          <w:tcPr>
            <w:tcW w:w="1170" w:type="dxa"/>
          </w:tcPr>
          <w:p w14:paraId="4273604A" w14:textId="77777777" w:rsidR="00492E02" w:rsidRPr="002C000E" w:rsidRDefault="00492E02" w:rsidP="002C000E">
            <w:pPr>
              <w:autoSpaceDE w:val="0"/>
              <w:autoSpaceDN w:val="0"/>
              <w:adjustRightInd w:val="0"/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7A4B5DF9" w14:textId="77777777" w:rsidR="00492E02" w:rsidRPr="002C000E" w:rsidRDefault="00492E02" w:rsidP="002C000E">
            <w:pPr>
              <w:autoSpaceDE w:val="0"/>
              <w:autoSpaceDN w:val="0"/>
              <w:adjustRightInd w:val="0"/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2AB192A4" w14:textId="386100B6" w:rsidTr="00492E02">
        <w:tc>
          <w:tcPr>
            <w:tcW w:w="5598" w:type="dxa"/>
          </w:tcPr>
          <w:p w14:paraId="4113ABC6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Ability to participate in community assessment through observation and active inquiry</w:t>
            </w:r>
          </w:p>
        </w:tc>
        <w:tc>
          <w:tcPr>
            <w:tcW w:w="1170" w:type="dxa"/>
          </w:tcPr>
          <w:p w14:paraId="7958ED3D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7C650547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18456D3A" w14:textId="01F37AF2" w:rsidTr="00492E02">
        <w:tc>
          <w:tcPr>
            <w:tcW w:w="5598" w:type="dxa"/>
          </w:tcPr>
          <w:p w14:paraId="1F0B86F7" w14:textId="77777777" w:rsidR="00492E02" w:rsidRPr="00D6452A" w:rsidRDefault="00492E02" w:rsidP="00D645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  <w:b/>
              </w:rPr>
              <w:t>Outreach Skills</w:t>
            </w:r>
          </w:p>
        </w:tc>
        <w:tc>
          <w:tcPr>
            <w:tcW w:w="1170" w:type="dxa"/>
          </w:tcPr>
          <w:p w14:paraId="7EDD5999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  <w:tc>
          <w:tcPr>
            <w:tcW w:w="6660" w:type="dxa"/>
            <w:vMerge w:val="restart"/>
          </w:tcPr>
          <w:p w14:paraId="74C04D48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</w:tr>
      <w:tr w:rsidR="00492E02" w:rsidRPr="00D6452A" w14:paraId="430266CA" w14:textId="1061CC48" w:rsidTr="00492E02">
        <w:tc>
          <w:tcPr>
            <w:tcW w:w="5598" w:type="dxa"/>
          </w:tcPr>
          <w:p w14:paraId="3A7C0617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Ability to conduct case-finding, recruitment and follow-up</w:t>
            </w:r>
          </w:p>
        </w:tc>
        <w:tc>
          <w:tcPr>
            <w:tcW w:w="1170" w:type="dxa"/>
          </w:tcPr>
          <w:p w14:paraId="37BE0399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12E699C9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5B0E4673" w14:textId="33A66D44" w:rsidTr="00492E02">
        <w:tc>
          <w:tcPr>
            <w:tcW w:w="5598" w:type="dxa"/>
          </w:tcPr>
          <w:p w14:paraId="4E2E2355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Ability to prepare and disseminate materials</w:t>
            </w:r>
          </w:p>
        </w:tc>
        <w:tc>
          <w:tcPr>
            <w:tcW w:w="1170" w:type="dxa"/>
          </w:tcPr>
          <w:p w14:paraId="0EDFD47D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12BA9ADB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08552F21" w14:textId="5493ADCB" w:rsidTr="00492E02">
        <w:tc>
          <w:tcPr>
            <w:tcW w:w="5598" w:type="dxa"/>
          </w:tcPr>
          <w:p w14:paraId="38EA1C87" w14:textId="77777777" w:rsidR="00492E02" w:rsidRPr="00D6452A" w:rsidRDefault="00492E02" w:rsidP="00D6452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eastAsia="Times New Roman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  <w:b/>
              </w:rPr>
              <w:t xml:space="preserve">Professional Skills and Conduct </w:t>
            </w:r>
          </w:p>
        </w:tc>
        <w:tc>
          <w:tcPr>
            <w:tcW w:w="1170" w:type="dxa"/>
          </w:tcPr>
          <w:p w14:paraId="6C63BDCF" w14:textId="77777777" w:rsidR="00492E02" w:rsidRPr="002C000E" w:rsidRDefault="00492E02" w:rsidP="002C000E">
            <w:pPr>
              <w:ind w:left="36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660" w:type="dxa"/>
            <w:vMerge w:val="restart"/>
          </w:tcPr>
          <w:p w14:paraId="407F2960" w14:textId="77777777" w:rsidR="00492E02" w:rsidRPr="002C000E" w:rsidRDefault="00492E02" w:rsidP="002C000E">
            <w:pPr>
              <w:ind w:left="36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92E02" w:rsidRPr="00D6452A" w14:paraId="0D19503C" w14:textId="69631F8A" w:rsidTr="00492E02">
        <w:tc>
          <w:tcPr>
            <w:tcW w:w="5598" w:type="dxa"/>
          </w:tcPr>
          <w:p w14:paraId="46FDAE6C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 xml:space="preserve">Ability to set goals and to develop and follow a </w:t>
            </w:r>
            <w:r w:rsidRPr="00D6452A">
              <w:rPr>
                <w:rFonts w:ascii="Calibri" w:hAnsi="Calibri" w:cs="Times New Roman"/>
              </w:rPr>
              <w:t xml:space="preserve">work plan </w:t>
            </w:r>
          </w:p>
        </w:tc>
        <w:tc>
          <w:tcPr>
            <w:tcW w:w="1170" w:type="dxa"/>
          </w:tcPr>
          <w:p w14:paraId="4303D357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1ABDDEE8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5561D2C1" w14:textId="011D21BB" w:rsidTr="00492E02">
        <w:tc>
          <w:tcPr>
            <w:tcW w:w="5598" w:type="dxa"/>
          </w:tcPr>
          <w:p w14:paraId="1F27CFF6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  <w:b/>
              </w:rPr>
            </w:pPr>
            <w:r w:rsidRPr="00D6452A">
              <w:rPr>
                <w:rFonts w:ascii="Calibri" w:eastAsia="Times New Roman" w:hAnsi="Calibri" w:cs="Times New Roman"/>
              </w:rPr>
              <w:t>Ability to b</w:t>
            </w:r>
            <w:r w:rsidRPr="00D6452A">
              <w:rPr>
                <w:rFonts w:ascii="Calibri" w:hAnsi="Calibri" w:cs="Times New Roman"/>
              </w:rPr>
              <w:t>alance priorities and</w:t>
            </w:r>
            <w:r w:rsidRPr="00D6452A">
              <w:rPr>
                <w:rFonts w:ascii="Calibri" w:eastAsia="Times New Roman" w:hAnsi="Calibri" w:cs="Times New Roman"/>
              </w:rPr>
              <w:t xml:space="preserve"> to </w:t>
            </w:r>
            <w:r w:rsidRPr="00D6452A">
              <w:rPr>
                <w:rFonts w:ascii="Calibri" w:hAnsi="Calibri" w:cs="Times New Roman"/>
              </w:rPr>
              <w:t xml:space="preserve">manage time </w:t>
            </w:r>
          </w:p>
        </w:tc>
        <w:tc>
          <w:tcPr>
            <w:tcW w:w="1170" w:type="dxa"/>
          </w:tcPr>
          <w:p w14:paraId="2844317E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55A3C64B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1C1219B6" w14:textId="06FB1067" w:rsidTr="00492E02">
        <w:tc>
          <w:tcPr>
            <w:tcW w:w="5598" w:type="dxa"/>
          </w:tcPr>
          <w:p w14:paraId="24DF0D68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eastAsia="Times New Roman" w:hAnsi="Calibri" w:cs="Times New Roman"/>
              </w:rPr>
              <w:t>Ability to use pertinent t</w:t>
            </w:r>
            <w:r w:rsidRPr="00D6452A">
              <w:rPr>
                <w:rFonts w:ascii="Calibri" w:hAnsi="Calibri" w:cs="Times New Roman"/>
              </w:rPr>
              <w:t xml:space="preserve">echnology </w:t>
            </w:r>
          </w:p>
        </w:tc>
        <w:tc>
          <w:tcPr>
            <w:tcW w:w="1170" w:type="dxa"/>
          </w:tcPr>
          <w:p w14:paraId="2FF9A2A6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vMerge/>
          </w:tcPr>
          <w:p w14:paraId="68B10699" w14:textId="77777777" w:rsidR="00492E02" w:rsidRPr="002C000E" w:rsidRDefault="00492E02" w:rsidP="002C000E">
            <w:pPr>
              <w:ind w:left="1080"/>
              <w:rPr>
                <w:rFonts w:ascii="Calibri" w:eastAsia="Times New Roman" w:hAnsi="Calibri" w:cs="Times New Roman"/>
              </w:rPr>
            </w:pPr>
          </w:p>
        </w:tc>
      </w:tr>
      <w:tr w:rsidR="00492E02" w:rsidRPr="00D6452A" w14:paraId="78F88478" w14:textId="6A570AD9" w:rsidTr="00492E02">
        <w:tc>
          <w:tcPr>
            <w:tcW w:w="5598" w:type="dxa"/>
          </w:tcPr>
          <w:p w14:paraId="7D71272A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Ability to pursue continuing education and life-long learning opportunities</w:t>
            </w:r>
          </w:p>
        </w:tc>
        <w:tc>
          <w:tcPr>
            <w:tcW w:w="1170" w:type="dxa"/>
          </w:tcPr>
          <w:p w14:paraId="64AFDBA0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28481CEC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7DDDC6E4" w14:textId="718A4766" w:rsidTr="00492E02">
        <w:tc>
          <w:tcPr>
            <w:tcW w:w="5598" w:type="dxa"/>
          </w:tcPr>
          <w:p w14:paraId="70FEE681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Ability to work safely in community and/or clinical settings </w:t>
            </w:r>
          </w:p>
        </w:tc>
        <w:tc>
          <w:tcPr>
            <w:tcW w:w="1170" w:type="dxa"/>
          </w:tcPr>
          <w:p w14:paraId="36B4CEC2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60E200B3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40F5BB47" w14:textId="5941BB8D" w:rsidTr="00492E02">
        <w:tc>
          <w:tcPr>
            <w:tcW w:w="5598" w:type="dxa"/>
          </w:tcPr>
          <w:p w14:paraId="4024058D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Ability to observe ethical and legal standards (e.g. CHW Code of Ethics, Americans with Disabilities Act [ADA], Health Insurance Portability and Accountability Act [HIPAA])</w:t>
            </w:r>
          </w:p>
        </w:tc>
        <w:tc>
          <w:tcPr>
            <w:tcW w:w="1170" w:type="dxa"/>
          </w:tcPr>
          <w:p w14:paraId="513FB370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49C4F8F9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60CCEDED" w14:textId="24903FC0" w:rsidTr="00492E02">
        <w:tc>
          <w:tcPr>
            <w:tcW w:w="5598" w:type="dxa"/>
          </w:tcPr>
          <w:p w14:paraId="2E1E7074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Ability to recognize the implications of mandatory </w:t>
            </w:r>
            <w:proofErr w:type="gramStart"/>
            <w:r w:rsidRPr="00D6452A">
              <w:rPr>
                <w:rFonts w:ascii="Calibri" w:hAnsi="Calibri" w:cs="Times New Roman"/>
              </w:rPr>
              <w:t xml:space="preserve">reporting </w:t>
            </w:r>
            <w:r w:rsidRPr="00D6452A">
              <w:rPr>
                <w:rFonts w:ascii="Calibri" w:hAnsi="Calibri" w:cs="Times New Roman"/>
                <w:b/>
              </w:rPr>
              <w:t xml:space="preserve"> </w:t>
            </w:r>
            <w:proofErr w:type="gramEnd"/>
          </w:p>
        </w:tc>
        <w:tc>
          <w:tcPr>
            <w:tcW w:w="1170" w:type="dxa"/>
          </w:tcPr>
          <w:p w14:paraId="3B1B4635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4CEA73AE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4B5DE51B" w14:textId="5964A643" w:rsidTr="00492E02">
        <w:tc>
          <w:tcPr>
            <w:tcW w:w="5598" w:type="dxa"/>
          </w:tcPr>
          <w:p w14:paraId="30D08A7F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Ability to participate in professional development of peer CHWs and in networking among CHW groups </w:t>
            </w:r>
          </w:p>
        </w:tc>
        <w:tc>
          <w:tcPr>
            <w:tcW w:w="1170" w:type="dxa"/>
          </w:tcPr>
          <w:p w14:paraId="498DE548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054B4032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4BC8D336" w14:textId="32EA6833" w:rsidTr="00492E02">
        <w:tc>
          <w:tcPr>
            <w:tcW w:w="5598" w:type="dxa"/>
          </w:tcPr>
          <w:p w14:paraId="6C2B14C6" w14:textId="77777777" w:rsidR="00492E02" w:rsidRPr="00D6452A" w:rsidRDefault="00492E02" w:rsidP="00D6452A">
            <w:pPr>
              <w:pStyle w:val="ListParagraph"/>
              <w:numPr>
                <w:ilvl w:val="1"/>
                <w:numId w:val="11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Ability to set boundaries and practice self-</w:t>
            </w:r>
            <w:proofErr w:type="gramStart"/>
            <w:r w:rsidRPr="00D6452A">
              <w:rPr>
                <w:rFonts w:ascii="Calibri" w:hAnsi="Calibri" w:cs="Times New Roman"/>
              </w:rPr>
              <w:t xml:space="preserve">care                                                              </w:t>
            </w:r>
            <w:proofErr w:type="gramEnd"/>
          </w:p>
        </w:tc>
        <w:tc>
          <w:tcPr>
            <w:tcW w:w="1170" w:type="dxa"/>
          </w:tcPr>
          <w:p w14:paraId="551E4DA8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65AC428B" w14:textId="77777777" w:rsidR="00492E02" w:rsidRPr="002C000E" w:rsidRDefault="00492E02" w:rsidP="002C000E">
            <w:pPr>
              <w:ind w:left="1080"/>
              <w:rPr>
                <w:rFonts w:ascii="Calibri" w:hAnsi="Calibri" w:cs="Times New Roman"/>
              </w:rPr>
            </w:pPr>
          </w:p>
        </w:tc>
      </w:tr>
      <w:tr w:rsidR="00492E02" w:rsidRPr="00D6452A" w14:paraId="22059C3A" w14:textId="28CA1119" w:rsidTr="00492E02">
        <w:tc>
          <w:tcPr>
            <w:tcW w:w="5598" w:type="dxa"/>
          </w:tcPr>
          <w:p w14:paraId="45EFF7E3" w14:textId="77777777" w:rsidR="00492E02" w:rsidRPr="00D6452A" w:rsidRDefault="00492E02" w:rsidP="002C000E">
            <w:pPr>
              <w:keepNext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10.   </w:t>
            </w:r>
            <w:r w:rsidRPr="00D6452A">
              <w:rPr>
                <w:rFonts w:ascii="Calibri" w:hAnsi="Calibri" w:cs="Times New Roman"/>
                <w:b/>
              </w:rPr>
              <w:t xml:space="preserve">Knowledge Base </w:t>
            </w:r>
          </w:p>
        </w:tc>
        <w:tc>
          <w:tcPr>
            <w:tcW w:w="1170" w:type="dxa"/>
          </w:tcPr>
          <w:p w14:paraId="7D9759E7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 w:val="restart"/>
          </w:tcPr>
          <w:p w14:paraId="6AFEAB9E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</w:tr>
      <w:tr w:rsidR="00492E02" w:rsidRPr="00D6452A" w14:paraId="6254A2DA" w14:textId="470ACDCD" w:rsidTr="00492E02">
        <w:tc>
          <w:tcPr>
            <w:tcW w:w="5598" w:type="dxa"/>
          </w:tcPr>
          <w:p w14:paraId="4C4731F7" w14:textId="77777777" w:rsidR="00492E02" w:rsidRPr="00D6452A" w:rsidRDefault="00492E02" w:rsidP="00D6452A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Knowledge about pertinent health issues </w:t>
            </w:r>
          </w:p>
        </w:tc>
        <w:tc>
          <w:tcPr>
            <w:tcW w:w="1170" w:type="dxa"/>
          </w:tcPr>
          <w:p w14:paraId="4AF46E40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0485FFA0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</w:tr>
      <w:tr w:rsidR="00492E02" w:rsidRPr="00D6452A" w14:paraId="4AD5A8C5" w14:textId="23AC61E9" w:rsidTr="00492E02">
        <w:tc>
          <w:tcPr>
            <w:tcW w:w="5598" w:type="dxa"/>
          </w:tcPr>
          <w:p w14:paraId="63F86208" w14:textId="77777777" w:rsidR="00492E02" w:rsidRPr="00D6452A" w:rsidRDefault="00492E02" w:rsidP="00D6452A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Knowledge about healthy lifestyles and self-care</w:t>
            </w:r>
          </w:p>
        </w:tc>
        <w:tc>
          <w:tcPr>
            <w:tcW w:w="1170" w:type="dxa"/>
          </w:tcPr>
          <w:p w14:paraId="26D8DDA5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2734F7BF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</w:tr>
      <w:tr w:rsidR="00492E02" w:rsidRPr="00D6452A" w14:paraId="189DA6E4" w14:textId="36111488" w:rsidTr="00492E02">
        <w:tc>
          <w:tcPr>
            <w:tcW w:w="5598" w:type="dxa"/>
          </w:tcPr>
          <w:p w14:paraId="01B85B92" w14:textId="77777777" w:rsidR="00492E02" w:rsidRPr="00D6452A" w:rsidRDefault="00492E02" w:rsidP="00D6452A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Knowledge about integration of mental/behavioral and physical health</w:t>
            </w:r>
          </w:p>
        </w:tc>
        <w:tc>
          <w:tcPr>
            <w:tcW w:w="1170" w:type="dxa"/>
          </w:tcPr>
          <w:p w14:paraId="050CD024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484D7D72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</w:tr>
      <w:tr w:rsidR="00492E02" w:rsidRPr="00D6452A" w14:paraId="012F179A" w14:textId="5FD268A9" w:rsidTr="00492E02">
        <w:tc>
          <w:tcPr>
            <w:tcW w:w="5598" w:type="dxa"/>
          </w:tcPr>
          <w:p w14:paraId="73182ACE" w14:textId="77777777" w:rsidR="00492E02" w:rsidRPr="00D6452A" w:rsidRDefault="00492E02" w:rsidP="00D6452A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Knowledge about health behavior theories </w:t>
            </w:r>
          </w:p>
        </w:tc>
        <w:tc>
          <w:tcPr>
            <w:tcW w:w="1170" w:type="dxa"/>
          </w:tcPr>
          <w:p w14:paraId="3CECC0DF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26060AF7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</w:tr>
      <w:tr w:rsidR="00492E02" w:rsidRPr="00D6452A" w14:paraId="210AA160" w14:textId="50DF6AF7" w:rsidTr="00492E02">
        <w:tc>
          <w:tcPr>
            <w:tcW w:w="5598" w:type="dxa"/>
          </w:tcPr>
          <w:p w14:paraId="06A91EAE" w14:textId="77777777" w:rsidR="00492E02" w:rsidRPr="00D6452A" w:rsidRDefault="00492E02" w:rsidP="00D6452A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Knowledge of basic public health principles</w:t>
            </w:r>
          </w:p>
        </w:tc>
        <w:tc>
          <w:tcPr>
            <w:tcW w:w="1170" w:type="dxa"/>
          </w:tcPr>
          <w:p w14:paraId="36CB66FC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26175947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</w:tr>
      <w:tr w:rsidR="00492E02" w:rsidRPr="00D6452A" w14:paraId="6634ABB6" w14:textId="68C8C092" w:rsidTr="00492E02">
        <w:tc>
          <w:tcPr>
            <w:tcW w:w="5598" w:type="dxa"/>
          </w:tcPr>
          <w:p w14:paraId="2FDDACA3" w14:textId="77777777" w:rsidR="00492E02" w:rsidRPr="00D6452A" w:rsidRDefault="00492E02" w:rsidP="00D6452A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 xml:space="preserve">Knowledge about the community </w:t>
            </w:r>
            <w:proofErr w:type="gramStart"/>
            <w:r w:rsidRPr="00D6452A">
              <w:rPr>
                <w:rFonts w:ascii="Calibri" w:hAnsi="Calibri" w:cs="Times New Roman"/>
              </w:rPr>
              <w:t xml:space="preserve">served  </w:t>
            </w:r>
            <w:proofErr w:type="gramEnd"/>
          </w:p>
        </w:tc>
        <w:tc>
          <w:tcPr>
            <w:tcW w:w="1170" w:type="dxa"/>
          </w:tcPr>
          <w:p w14:paraId="461C112F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7890A1B0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</w:tr>
      <w:tr w:rsidR="00492E02" w:rsidRPr="00D6452A" w14:paraId="28072FF7" w14:textId="5F97D86B" w:rsidTr="00492E02">
        <w:tc>
          <w:tcPr>
            <w:tcW w:w="5598" w:type="dxa"/>
          </w:tcPr>
          <w:p w14:paraId="0DAC5A0C" w14:textId="77777777" w:rsidR="00492E02" w:rsidRPr="00D6452A" w:rsidRDefault="00492E02" w:rsidP="00D6452A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Knowledge about U.S. health and social service systems</w:t>
            </w:r>
          </w:p>
        </w:tc>
        <w:tc>
          <w:tcPr>
            <w:tcW w:w="1170" w:type="dxa"/>
          </w:tcPr>
          <w:p w14:paraId="5ABDD9D3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5F5667E5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</w:tr>
      <w:tr w:rsidR="00492E02" w:rsidRPr="00D6452A" w14:paraId="2B0F54A2" w14:textId="10DCB308" w:rsidTr="00492E02">
        <w:tc>
          <w:tcPr>
            <w:tcW w:w="5598" w:type="dxa"/>
          </w:tcPr>
          <w:p w14:paraId="36C7D3A6" w14:textId="77777777" w:rsidR="00492E02" w:rsidRPr="00D6452A" w:rsidRDefault="00492E02" w:rsidP="00D6452A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Knowledge about social determinants of health</w:t>
            </w:r>
          </w:p>
        </w:tc>
        <w:tc>
          <w:tcPr>
            <w:tcW w:w="1170" w:type="dxa"/>
          </w:tcPr>
          <w:p w14:paraId="62675770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7DCCF087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</w:tr>
      <w:tr w:rsidR="00492E02" w:rsidRPr="00D6452A" w14:paraId="434C102F" w14:textId="3A3454D8" w:rsidTr="00492E02">
        <w:tc>
          <w:tcPr>
            <w:tcW w:w="5598" w:type="dxa"/>
          </w:tcPr>
          <w:p w14:paraId="062E8FB7" w14:textId="77777777" w:rsidR="00492E02" w:rsidRPr="00D6452A" w:rsidRDefault="00492E02" w:rsidP="00D6452A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Calibri" w:hAnsi="Calibri" w:cs="Times New Roman"/>
              </w:rPr>
            </w:pPr>
            <w:r w:rsidRPr="00D6452A">
              <w:rPr>
                <w:rFonts w:ascii="Calibri" w:hAnsi="Calibri" w:cs="Times New Roman"/>
              </w:rPr>
              <w:t>Knowledge about critical thinking techniques and problem solving</w:t>
            </w:r>
          </w:p>
        </w:tc>
        <w:tc>
          <w:tcPr>
            <w:tcW w:w="1170" w:type="dxa"/>
          </w:tcPr>
          <w:p w14:paraId="52FE8DD3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6660" w:type="dxa"/>
            <w:vMerge/>
          </w:tcPr>
          <w:p w14:paraId="04A7A83B" w14:textId="77777777" w:rsidR="00492E02" w:rsidRPr="002C000E" w:rsidRDefault="00492E02" w:rsidP="002C000E">
            <w:pPr>
              <w:ind w:left="360"/>
              <w:rPr>
                <w:rFonts w:ascii="Calibri" w:hAnsi="Calibri" w:cs="Times New Roman"/>
              </w:rPr>
            </w:pPr>
          </w:p>
        </w:tc>
      </w:tr>
      <w:tr w:rsidR="00492E02" w:rsidRPr="00492E02" w14:paraId="0A01667B" w14:textId="77777777" w:rsidTr="00492E02">
        <w:tc>
          <w:tcPr>
            <w:tcW w:w="5598" w:type="dxa"/>
          </w:tcPr>
          <w:p w14:paraId="6BCC1CEB" w14:textId="04361551" w:rsidR="00492E02" w:rsidRPr="00492E02" w:rsidRDefault="00492E02" w:rsidP="00492E02">
            <w:pPr>
              <w:ind w:left="360"/>
              <w:rPr>
                <w:rFonts w:ascii="Calibri" w:hAnsi="Calibri" w:cs="Times New Roman"/>
                <w:b/>
              </w:rPr>
            </w:pPr>
            <w:r w:rsidRPr="00492E02">
              <w:rPr>
                <w:rFonts w:ascii="Calibri" w:hAnsi="Calibri" w:cs="Times New Roman"/>
                <w:b/>
              </w:rPr>
              <w:t>Other topic areas not listed above, that you consider crucial to include:</w:t>
            </w:r>
          </w:p>
        </w:tc>
        <w:tc>
          <w:tcPr>
            <w:tcW w:w="7830" w:type="dxa"/>
            <w:gridSpan w:val="2"/>
          </w:tcPr>
          <w:p w14:paraId="56976B6F" w14:textId="40FC0AA3" w:rsidR="00492E02" w:rsidRPr="00492E02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  <w:r w:rsidRPr="00492E02">
              <w:rPr>
                <w:rFonts w:ascii="Calibri" w:hAnsi="Calibri" w:cs="Times New Roman"/>
                <w:b/>
              </w:rPr>
              <w:t>Comments</w:t>
            </w:r>
            <w:r w:rsidR="00E72111">
              <w:rPr>
                <w:rFonts w:ascii="Calibri" w:hAnsi="Calibri" w:cs="Times New Roman"/>
                <w:b/>
              </w:rPr>
              <w:t xml:space="preserve"> (continue on back of sheet if needed)</w:t>
            </w:r>
          </w:p>
        </w:tc>
      </w:tr>
      <w:tr w:rsidR="00492E02" w:rsidRPr="00492E02" w14:paraId="3506FBE7" w14:textId="77777777" w:rsidTr="00492E02">
        <w:trPr>
          <w:trHeight w:val="864"/>
        </w:trPr>
        <w:tc>
          <w:tcPr>
            <w:tcW w:w="5598" w:type="dxa"/>
          </w:tcPr>
          <w:p w14:paraId="463C9EE2" w14:textId="77777777" w:rsidR="00492E02" w:rsidRPr="00492E02" w:rsidRDefault="00492E02" w:rsidP="00492E02">
            <w:pPr>
              <w:ind w:left="360"/>
              <w:rPr>
                <w:rFonts w:ascii="Calibri" w:hAnsi="Calibri" w:cs="Times New Roman"/>
                <w:b/>
              </w:rPr>
            </w:pPr>
          </w:p>
        </w:tc>
        <w:tc>
          <w:tcPr>
            <w:tcW w:w="7830" w:type="dxa"/>
            <w:gridSpan w:val="2"/>
          </w:tcPr>
          <w:p w14:paraId="1EA82E5A" w14:textId="77777777" w:rsidR="00492E02" w:rsidRPr="00492E02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</w:tr>
      <w:tr w:rsidR="00492E02" w:rsidRPr="00492E02" w14:paraId="2787269C" w14:textId="77777777" w:rsidTr="00492E02">
        <w:trPr>
          <w:trHeight w:val="864"/>
        </w:trPr>
        <w:tc>
          <w:tcPr>
            <w:tcW w:w="5598" w:type="dxa"/>
          </w:tcPr>
          <w:p w14:paraId="45D8F543" w14:textId="77777777" w:rsidR="00492E02" w:rsidRPr="00492E02" w:rsidRDefault="00492E02" w:rsidP="00492E02">
            <w:pPr>
              <w:ind w:left="360"/>
              <w:rPr>
                <w:rFonts w:ascii="Calibri" w:hAnsi="Calibri" w:cs="Times New Roman"/>
                <w:b/>
              </w:rPr>
            </w:pPr>
          </w:p>
        </w:tc>
        <w:tc>
          <w:tcPr>
            <w:tcW w:w="7830" w:type="dxa"/>
            <w:gridSpan w:val="2"/>
          </w:tcPr>
          <w:p w14:paraId="2F45E5A1" w14:textId="77777777" w:rsidR="00492E02" w:rsidRPr="00492E02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</w:tr>
      <w:tr w:rsidR="00492E02" w:rsidRPr="00492E02" w14:paraId="2F412A89" w14:textId="77777777" w:rsidTr="00492E02">
        <w:trPr>
          <w:trHeight w:val="864"/>
        </w:trPr>
        <w:tc>
          <w:tcPr>
            <w:tcW w:w="5598" w:type="dxa"/>
          </w:tcPr>
          <w:p w14:paraId="0C1EF778" w14:textId="77777777" w:rsidR="00492E02" w:rsidRPr="00492E02" w:rsidRDefault="00492E02" w:rsidP="00492E02">
            <w:pPr>
              <w:ind w:left="360"/>
              <w:rPr>
                <w:rFonts w:ascii="Calibri" w:hAnsi="Calibri" w:cs="Times New Roman"/>
                <w:b/>
              </w:rPr>
            </w:pPr>
          </w:p>
        </w:tc>
        <w:tc>
          <w:tcPr>
            <w:tcW w:w="7830" w:type="dxa"/>
            <w:gridSpan w:val="2"/>
          </w:tcPr>
          <w:p w14:paraId="1B087A1B" w14:textId="77777777" w:rsidR="00492E02" w:rsidRPr="00492E02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</w:tr>
      <w:tr w:rsidR="00492E02" w:rsidRPr="00492E02" w14:paraId="591658B5" w14:textId="77777777" w:rsidTr="00492E02">
        <w:trPr>
          <w:trHeight w:val="864"/>
        </w:trPr>
        <w:tc>
          <w:tcPr>
            <w:tcW w:w="5598" w:type="dxa"/>
          </w:tcPr>
          <w:p w14:paraId="1A942E83" w14:textId="77777777" w:rsidR="00492E02" w:rsidRPr="00492E02" w:rsidRDefault="00492E02" w:rsidP="00492E02">
            <w:pPr>
              <w:ind w:left="360"/>
              <w:rPr>
                <w:rFonts w:ascii="Calibri" w:hAnsi="Calibri" w:cs="Times New Roman"/>
                <w:b/>
              </w:rPr>
            </w:pPr>
          </w:p>
        </w:tc>
        <w:tc>
          <w:tcPr>
            <w:tcW w:w="7830" w:type="dxa"/>
            <w:gridSpan w:val="2"/>
          </w:tcPr>
          <w:p w14:paraId="41C90D77" w14:textId="77777777" w:rsidR="00492E02" w:rsidRPr="00492E02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</w:tr>
      <w:tr w:rsidR="00492E02" w:rsidRPr="00492E02" w14:paraId="1FDFF1DA" w14:textId="77777777" w:rsidTr="00492E02">
        <w:trPr>
          <w:trHeight w:val="864"/>
        </w:trPr>
        <w:tc>
          <w:tcPr>
            <w:tcW w:w="5598" w:type="dxa"/>
          </w:tcPr>
          <w:p w14:paraId="0FA51A63" w14:textId="77777777" w:rsidR="00492E02" w:rsidRPr="00492E02" w:rsidRDefault="00492E02" w:rsidP="00492E02">
            <w:pPr>
              <w:ind w:left="360"/>
              <w:rPr>
                <w:rFonts w:ascii="Calibri" w:hAnsi="Calibri" w:cs="Times New Roman"/>
                <w:b/>
              </w:rPr>
            </w:pPr>
          </w:p>
        </w:tc>
        <w:tc>
          <w:tcPr>
            <w:tcW w:w="7830" w:type="dxa"/>
            <w:gridSpan w:val="2"/>
          </w:tcPr>
          <w:p w14:paraId="4BF20CC0" w14:textId="77777777" w:rsidR="00492E02" w:rsidRPr="00492E02" w:rsidRDefault="00492E02" w:rsidP="002C000E">
            <w:pPr>
              <w:ind w:left="360"/>
              <w:rPr>
                <w:rFonts w:ascii="Calibri" w:hAnsi="Calibri" w:cs="Times New Roman"/>
                <w:b/>
              </w:rPr>
            </w:pPr>
          </w:p>
        </w:tc>
      </w:tr>
    </w:tbl>
    <w:p w14:paraId="0740FFF3" w14:textId="77777777" w:rsidR="00640CFB" w:rsidRPr="00C02412" w:rsidRDefault="00640CFB" w:rsidP="001B4350">
      <w:pPr>
        <w:pageBreakBefore/>
        <w:rPr>
          <w:rFonts w:ascii="Calibri" w:hAnsi="Calibri" w:cs="Times New Roman"/>
          <w:u w:val="single"/>
        </w:rPr>
      </w:pPr>
      <w:bookmarkStart w:id="0" w:name="_GoBack"/>
      <w:bookmarkEnd w:id="0"/>
      <w:r w:rsidRPr="00640CFB">
        <w:rPr>
          <w:rFonts w:ascii="Calibri" w:hAnsi="Calibri" w:cs="Times New Roman"/>
          <w:b/>
          <w:sz w:val="28"/>
          <w:szCs w:val="28"/>
          <w:u w:val="single"/>
        </w:rPr>
        <w:t>QUALITIES</w:t>
      </w:r>
      <w:r w:rsidR="00C02412">
        <w:rPr>
          <w:rFonts w:ascii="Calibri" w:hAnsi="Calibri" w:cs="Times New Roman"/>
          <w:b/>
          <w:sz w:val="28"/>
          <w:szCs w:val="28"/>
          <w:u w:val="single"/>
        </w:rPr>
        <w:t xml:space="preserve">: </w:t>
      </w:r>
      <w:r w:rsidR="00C02412" w:rsidRPr="00C02412">
        <w:rPr>
          <w:rFonts w:ascii="Calibri" w:hAnsi="Calibri"/>
        </w:rPr>
        <w:t>Something a person is capable of being; personal characteristics or traits can be enhanced but not taught</w:t>
      </w:r>
    </w:p>
    <w:p w14:paraId="63A7C8D8" w14:textId="77777777" w:rsidR="00583BCA" w:rsidRPr="00A92A96" w:rsidRDefault="00583BCA" w:rsidP="00640CFB">
      <w:pPr>
        <w:rPr>
          <w:rFonts w:ascii="Calibri" w:hAnsi="Calibri" w:cs="Times New Roman"/>
          <w:i/>
          <w:sz w:val="16"/>
          <w:szCs w:val="16"/>
        </w:rPr>
      </w:pPr>
    </w:p>
    <w:p w14:paraId="3ECD543C" w14:textId="759066D4" w:rsidR="002C000E" w:rsidRPr="002C000E" w:rsidRDefault="002C000E" w:rsidP="002C000E">
      <w:pPr>
        <w:rPr>
          <w:rFonts w:ascii="Calibri" w:hAnsi="Calibri"/>
        </w:rPr>
      </w:pPr>
      <w:r w:rsidRPr="002C000E">
        <w:rPr>
          <w:rFonts w:ascii="Calibri" w:hAnsi="Calibri"/>
        </w:rPr>
        <w:t xml:space="preserve">1) National Community Health Advisor Study (1998)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000E">
        <w:rPr>
          <w:rFonts w:ascii="Calibri" w:hAnsi="Calibri"/>
        </w:rPr>
        <w:t>2) New York State CHW Study</w:t>
      </w:r>
      <w:r>
        <w:rPr>
          <w:rFonts w:ascii="Calibri" w:hAnsi="Calibri"/>
        </w:rPr>
        <w:t xml:space="preserve"> (2011)</w:t>
      </w:r>
    </w:p>
    <w:p w14:paraId="57512F1D" w14:textId="3943D539" w:rsidR="00561D19" w:rsidRDefault="002C000E" w:rsidP="00640CFB">
      <w:pPr>
        <w:rPr>
          <w:rFonts w:ascii="Calibri" w:hAnsi="Calibri" w:cs="Helvetica"/>
        </w:rPr>
      </w:pPr>
      <w:r w:rsidRPr="006B0CA1">
        <w:rPr>
          <w:rFonts w:ascii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533D8444" wp14:editId="37C90D5B">
            <wp:simplePos x="0" y="0"/>
            <wp:positionH relativeFrom="column">
              <wp:posOffset>4244925</wp:posOffset>
            </wp:positionH>
            <wp:positionV relativeFrom="paragraph">
              <wp:posOffset>227330</wp:posOffset>
            </wp:positionV>
            <wp:extent cx="4460926" cy="3220854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926" cy="322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A96">
        <w:rPr>
          <w:rFonts w:ascii="Calibri" w:hAnsi="Calibri" w:cs="Helvetica"/>
          <w:noProof/>
        </w:rPr>
        <w:drawing>
          <wp:inline distT="0" distB="0" distL="0" distR="0" wp14:anchorId="4E77C7F8" wp14:editId="11E96849">
            <wp:extent cx="3956219" cy="3599849"/>
            <wp:effectExtent l="0" t="0" r="635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95" cy="360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95D93" w14:textId="61B6B4D2" w:rsidR="00B438F8" w:rsidRPr="006B0CA1" w:rsidRDefault="00B438F8" w:rsidP="00B438F8">
      <w:pPr>
        <w:rPr>
          <w:rFonts w:ascii="Calibri" w:hAnsi="Calibri" w:cs="Times New Roman"/>
        </w:rPr>
      </w:pPr>
    </w:p>
    <w:p w14:paraId="3FC5D41E" w14:textId="77777777" w:rsidR="002C000E" w:rsidRDefault="002C000E" w:rsidP="00B438F8">
      <w:pPr>
        <w:rPr>
          <w:rFonts w:ascii="Calibri" w:hAnsi="Calibri" w:cs="Times New Roman"/>
          <w:sz w:val="18"/>
          <w:szCs w:val="18"/>
        </w:rPr>
      </w:pPr>
    </w:p>
    <w:p w14:paraId="23675B8A" w14:textId="77777777" w:rsidR="002C000E" w:rsidRDefault="002C000E" w:rsidP="00B438F8">
      <w:pPr>
        <w:rPr>
          <w:rFonts w:ascii="Calibri" w:hAnsi="Calibri" w:cs="Times New Roman"/>
          <w:sz w:val="18"/>
          <w:szCs w:val="18"/>
        </w:rPr>
      </w:pPr>
    </w:p>
    <w:p w14:paraId="4F2F9267" w14:textId="77777777" w:rsidR="002C000E" w:rsidRDefault="002C000E" w:rsidP="00B438F8">
      <w:pPr>
        <w:rPr>
          <w:rFonts w:ascii="Calibri" w:hAnsi="Calibri" w:cs="Times New Roman"/>
          <w:sz w:val="18"/>
          <w:szCs w:val="18"/>
        </w:rPr>
      </w:pPr>
    </w:p>
    <w:p w14:paraId="6F104804" w14:textId="77777777" w:rsidR="002C000E" w:rsidRDefault="002C000E" w:rsidP="00B438F8">
      <w:pPr>
        <w:rPr>
          <w:rFonts w:ascii="Calibri" w:hAnsi="Calibri" w:cs="Times New Roman"/>
          <w:sz w:val="18"/>
          <w:szCs w:val="18"/>
        </w:rPr>
      </w:pPr>
    </w:p>
    <w:p w14:paraId="10D7BBC7" w14:textId="77777777" w:rsidR="00B438F8" w:rsidRPr="00A92A96" w:rsidRDefault="00B438F8" w:rsidP="00B438F8">
      <w:pPr>
        <w:rPr>
          <w:rFonts w:ascii="Calibri" w:hAnsi="Calibri" w:cs="Times New Roman"/>
          <w:sz w:val="18"/>
          <w:szCs w:val="18"/>
        </w:rPr>
      </w:pPr>
      <w:r w:rsidRPr="00A92A96">
        <w:rPr>
          <w:rFonts w:ascii="Calibri" w:hAnsi="Calibri" w:cs="Times New Roman"/>
          <w:sz w:val="18"/>
          <w:szCs w:val="18"/>
        </w:rPr>
        <w:t>Sources:</w:t>
      </w:r>
      <w:r w:rsidR="00561D19" w:rsidRPr="00A92A96">
        <w:rPr>
          <w:rFonts w:ascii="Calibri" w:hAnsi="Calibri" w:cs="Times New Roman"/>
          <w:sz w:val="18"/>
          <w:szCs w:val="18"/>
        </w:rPr>
        <w:t xml:space="preserve"> 1) The National Community Health Advisor Study (1998) </w:t>
      </w:r>
      <w:r w:rsidRPr="00A92A96">
        <w:rPr>
          <w:rFonts w:ascii="Calibri" w:hAnsi="Calibri" w:cs="Times New Roman"/>
          <w:sz w:val="18"/>
          <w:szCs w:val="18"/>
        </w:rPr>
        <w:t xml:space="preserve"> </w:t>
      </w:r>
      <w:r w:rsidR="00A92A96">
        <w:rPr>
          <w:rFonts w:ascii="Calibri" w:hAnsi="Calibri" w:cs="Times New Roman"/>
          <w:sz w:val="18"/>
          <w:szCs w:val="18"/>
        </w:rPr>
        <w:t xml:space="preserve">&amp; </w:t>
      </w:r>
      <w:r w:rsidR="00561D19" w:rsidRPr="00A92A96">
        <w:rPr>
          <w:rFonts w:ascii="Calibri" w:hAnsi="Calibri" w:cs="Times New Roman"/>
          <w:sz w:val="18"/>
          <w:szCs w:val="18"/>
        </w:rPr>
        <w:t xml:space="preserve">2) </w:t>
      </w:r>
      <w:r w:rsidRPr="00A92A96">
        <w:rPr>
          <w:rFonts w:ascii="Calibri" w:hAnsi="Calibri" w:cs="Times New Roman"/>
          <w:sz w:val="18"/>
          <w:szCs w:val="18"/>
        </w:rPr>
        <w:t>Community H</w:t>
      </w:r>
      <w:r w:rsidR="00561D19" w:rsidRPr="00A92A96">
        <w:rPr>
          <w:rFonts w:ascii="Calibri" w:hAnsi="Calibri" w:cs="Times New Roman"/>
          <w:sz w:val="18"/>
          <w:szCs w:val="18"/>
        </w:rPr>
        <w:t xml:space="preserve">ealth Worker Network of NYC </w:t>
      </w:r>
      <w:proofErr w:type="gramStart"/>
      <w:r w:rsidR="00561D19" w:rsidRPr="00A92A96">
        <w:rPr>
          <w:rFonts w:ascii="Calibri" w:hAnsi="Calibri" w:cs="Times New Roman"/>
          <w:sz w:val="18"/>
          <w:szCs w:val="18"/>
        </w:rPr>
        <w:t>( 201</w:t>
      </w:r>
      <w:r w:rsidR="00A92A96" w:rsidRPr="00A92A96">
        <w:rPr>
          <w:rFonts w:ascii="Calibri" w:hAnsi="Calibri" w:cs="Times New Roman"/>
          <w:sz w:val="18"/>
          <w:szCs w:val="18"/>
        </w:rPr>
        <w:t>1</w:t>
      </w:r>
      <w:proofErr w:type="gramEnd"/>
      <w:r w:rsidR="00561D19" w:rsidRPr="00A92A96">
        <w:rPr>
          <w:rFonts w:ascii="Calibri" w:hAnsi="Calibri" w:cs="Times New Roman"/>
          <w:sz w:val="18"/>
          <w:szCs w:val="18"/>
        </w:rPr>
        <w:t>)</w:t>
      </w:r>
    </w:p>
    <w:p w14:paraId="3F4B7FEF" w14:textId="77777777" w:rsidR="007E24E4" w:rsidRPr="00A92A96" w:rsidRDefault="00D77821" w:rsidP="00B438F8">
      <w:pPr>
        <w:rPr>
          <w:rFonts w:ascii="Calibri" w:hAnsi="Calibri" w:cs="Times New Roman"/>
          <w:sz w:val="18"/>
          <w:szCs w:val="18"/>
        </w:rPr>
      </w:pPr>
      <w:r w:rsidRPr="00A92A96">
        <w:rPr>
          <w:rFonts w:ascii="Calibri" w:hAnsi="Calibri" w:cs="Times New Roman"/>
          <w:sz w:val="18"/>
          <w:szCs w:val="18"/>
        </w:rPr>
        <w:t>2-2</w:t>
      </w:r>
      <w:r w:rsidR="004A4470" w:rsidRPr="00A92A96">
        <w:rPr>
          <w:rFonts w:ascii="Calibri" w:hAnsi="Calibri" w:cs="Times New Roman"/>
          <w:sz w:val="18"/>
          <w:szCs w:val="18"/>
        </w:rPr>
        <w:t>8</w:t>
      </w:r>
      <w:r w:rsidRPr="00A92A96">
        <w:rPr>
          <w:rFonts w:ascii="Calibri" w:hAnsi="Calibri" w:cs="Times New Roman"/>
          <w:sz w:val="18"/>
          <w:szCs w:val="18"/>
        </w:rPr>
        <w:t xml:space="preserve">-15: </w:t>
      </w:r>
      <w:hyperlink r:id="rId11" w:history="1">
        <w:r w:rsidRPr="00A92A96">
          <w:rPr>
            <w:rStyle w:val="Hyperlink"/>
            <w:rFonts w:ascii="Calibri" w:hAnsi="Calibri" w:cs="Times New Roman"/>
            <w:sz w:val="18"/>
            <w:szCs w:val="18"/>
          </w:rPr>
          <w:t>http://www.chwnetwork.org/media/102741/chw-training-qualities.pdf</w:t>
        </w:r>
      </w:hyperlink>
    </w:p>
    <w:sectPr w:rsidR="007E24E4" w:rsidRPr="00A92A96" w:rsidSect="00D645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08" w:bottom="1008" w:left="1008" w:header="720" w:footer="288" w:gutter="0"/>
      <w:cols w:space="720"/>
      <w:docGrid w:linePitch="326"/>
      <w:printerSettings r:id="rId1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8B6B8D" w15:done="0"/>
  <w15:commentEx w15:paraId="4D52F9B2" w15:done="0"/>
  <w15:commentEx w15:paraId="6C5E4F41" w15:done="0"/>
  <w15:commentEx w15:paraId="3BB7152B" w15:done="0"/>
  <w15:commentEx w15:paraId="5DD56E22" w15:done="0"/>
  <w15:commentEx w15:paraId="1209CC78" w15:done="0"/>
  <w15:commentEx w15:paraId="15ACA0BF" w15:done="0"/>
  <w15:commentEx w15:paraId="017BCA63" w15:done="0"/>
  <w15:commentEx w15:paraId="2B3E33AE" w15:done="0"/>
  <w15:commentEx w15:paraId="47D82A48" w15:done="0"/>
  <w15:commentEx w15:paraId="3D626E5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263B9" w14:textId="77777777" w:rsidR="00492E02" w:rsidRDefault="00492E02" w:rsidP="00B35A50">
      <w:r>
        <w:separator/>
      </w:r>
    </w:p>
  </w:endnote>
  <w:endnote w:type="continuationSeparator" w:id="0">
    <w:p w14:paraId="00F8C42C" w14:textId="77777777" w:rsidR="00492E02" w:rsidRDefault="00492E02" w:rsidP="00B3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6D3A1" w14:textId="77777777" w:rsidR="00492E02" w:rsidRDefault="00492E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</w:rPr>
      <w:id w:val="100313261"/>
      <w:docPartObj>
        <w:docPartGallery w:val="Page Numbers (Bottom of Page)"/>
        <w:docPartUnique/>
      </w:docPartObj>
    </w:sdtPr>
    <w:sdtContent>
      <w:p w14:paraId="137B87C0" w14:textId="77777777" w:rsidR="00492E02" w:rsidRDefault="00492E02" w:rsidP="001B4350">
        <w:pPr>
          <w:pStyle w:val="Footer"/>
          <w:jc w:val="right"/>
          <w:rPr>
            <w:rFonts w:ascii="Calibri" w:hAnsi="Calibri"/>
          </w:rPr>
        </w:pPr>
        <w:r>
          <w:rPr>
            <w:rFonts w:ascii="Calibri" w:hAnsi="Calibri"/>
          </w:rPr>
          <w:t xml:space="preserve">IN REVIEW: </w:t>
        </w:r>
        <w:r w:rsidRPr="00C76072">
          <w:rPr>
            <w:rFonts w:ascii="Calibri" w:hAnsi="Calibri"/>
          </w:rPr>
          <w:t>NOT FOR DISTIBUTION</w:t>
        </w:r>
        <w:r>
          <w:rPr>
            <w:rFonts w:ascii="Calibri" w:hAnsi="Calibri"/>
          </w:rPr>
          <w:t xml:space="preserve"> </w:t>
        </w:r>
      </w:p>
      <w:p w14:paraId="051385E1" w14:textId="77777777" w:rsidR="00492E02" w:rsidRPr="00C76072" w:rsidRDefault="00492E02">
        <w:pPr>
          <w:pStyle w:val="Footer"/>
          <w:jc w:val="right"/>
          <w:rPr>
            <w:rFonts w:ascii="Calibri" w:hAnsi="Calibri"/>
          </w:rPr>
        </w:pPr>
        <w:r>
          <w:rPr>
            <w:rFonts w:ascii="Calibri" w:hAnsi="Calibri"/>
          </w:rPr>
          <w:t xml:space="preserve"> University of Texas Institute for Health Policy 3.12.15</w:t>
        </w:r>
      </w:p>
    </w:sdtContent>
  </w:sdt>
  <w:p w14:paraId="5903B3E5" w14:textId="77777777" w:rsidR="00492E02" w:rsidRPr="00C76072" w:rsidRDefault="00492E02">
    <w:pPr>
      <w:pStyle w:val="Foo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36ABC" w14:textId="77777777" w:rsidR="00492E02" w:rsidRDefault="00492E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2AC71" w14:textId="77777777" w:rsidR="00492E02" w:rsidRDefault="00492E02" w:rsidP="00B35A50">
      <w:r>
        <w:separator/>
      </w:r>
    </w:p>
  </w:footnote>
  <w:footnote w:type="continuationSeparator" w:id="0">
    <w:p w14:paraId="73CC11FA" w14:textId="77777777" w:rsidR="00492E02" w:rsidRDefault="00492E02" w:rsidP="00B35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91B9" w14:textId="77777777" w:rsidR="00492E02" w:rsidRDefault="00492E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4009"/>
      <w:docPartObj>
        <w:docPartGallery w:val="Page Numbers (Top of Page)"/>
        <w:docPartUnique/>
      </w:docPartObj>
    </w:sdtPr>
    <w:sdtEndPr>
      <w:rPr>
        <w:rFonts w:ascii="Calibri" w:hAnsi="Calibri"/>
      </w:rPr>
    </w:sdtEndPr>
    <w:sdtContent>
      <w:p w14:paraId="78BB4758" w14:textId="77777777" w:rsidR="00492E02" w:rsidRPr="00155B01" w:rsidRDefault="00492E02">
        <w:pPr>
          <w:pStyle w:val="Header"/>
          <w:jc w:val="right"/>
          <w:rPr>
            <w:rFonts w:ascii="Calibri" w:hAnsi="Calibri"/>
          </w:rPr>
        </w:pPr>
        <w:r w:rsidRPr="00290514">
          <w:rPr>
            <w:rFonts w:ascii="Calibri" w:hAnsi="Calibri"/>
          </w:rPr>
          <w:fldChar w:fldCharType="begin"/>
        </w:r>
        <w:r w:rsidRPr="00290514">
          <w:rPr>
            <w:rFonts w:ascii="Calibri" w:hAnsi="Calibri"/>
          </w:rPr>
          <w:instrText xml:space="preserve"> PAGE   \* MERGEFORMAT </w:instrText>
        </w:r>
        <w:r w:rsidRPr="00290514">
          <w:rPr>
            <w:rFonts w:ascii="Calibri" w:hAnsi="Calibri"/>
          </w:rPr>
          <w:fldChar w:fldCharType="separate"/>
        </w:r>
        <w:r w:rsidR="00E72111">
          <w:rPr>
            <w:rFonts w:ascii="Calibri" w:hAnsi="Calibri"/>
            <w:noProof/>
          </w:rPr>
          <w:t>2</w:t>
        </w:r>
        <w:r w:rsidRPr="00290514">
          <w:rPr>
            <w:rFonts w:ascii="Calibri" w:hAnsi="Calibri"/>
            <w:noProof/>
          </w:rPr>
          <w:fldChar w:fldCharType="end"/>
        </w:r>
      </w:p>
    </w:sdtContent>
  </w:sdt>
  <w:p w14:paraId="43ACF627" w14:textId="52FCF12E" w:rsidR="00492E02" w:rsidRDefault="00492E0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C89F9" w14:textId="77777777" w:rsidR="00492E02" w:rsidRDefault="00492E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77"/>
    <w:multiLevelType w:val="multilevel"/>
    <w:tmpl w:val="B288AF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F35"/>
    <w:multiLevelType w:val="hybridMultilevel"/>
    <w:tmpl w:val="1580560C"/>
    <w:lvl w:ilvl="0" w:tplc="3594F4C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8500C56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A2ECD3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C87"/>
    <w:multiLevelType w:val="multilevel"/>
    <w:tmpl w:val="FC7A9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2CA0"/>
    <w:multiLevelType w:val="multilevel"/>
    <w:tmpl w:val="38C8C04A"/>
    <w:lvl w:ilvl="0">
      <w:start w:val="1"/>
      <w:numFmt w:val="lowerLetter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35B41"/>
    <w:multiLevelType w:val="hybridMultilevel"/>
    <w:tmpl w:val="2AE016E8"/>
    <w:lvl w:ilvl="0" w:tplc="B046FD2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0E235A0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6080"/>
    <w:multiLevelType w:val="multilevel"/>
    <w:tmpl w:val="847291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B7B50"/>
    <w:multiLevelType w:val="multilevel"/>
    <w:tmpl w:val="847291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4365BC"/>
    <w:multiLevelType w:val="hybridMultilevel"/>
    <w:tmpl w:val="75D04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D59A5"/>
    <w:multiLevelType w:val="hybridMultilevel"/>
    <w:tmpl w:val="8A2C2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0649"/>
    <w:multiLevelType w:val="hybridMultilevel"/>
    <w:tmpl w:val="7436D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127"/>
    <w:multiLevelType w:val="hybridMultilevel"/>
    <w:tmpl w:val="13F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B5FA1"/>
    <w:multiLevelType w:val="multilevel"/>
    <w:tmpl w:val="847291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84177D"/>
    <w:multiLevelType w:val="hybridMultilevel"/>
    <w:tmpl w:val="A37A1B9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B9112C"/>
    <w:multiLevelType w:val="hybridMultilevel"/>
    <w:tmpl w:val="D032ABAE"/>
    <w:lvl w:ilvl="0" w:tplc="B046FD2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20955"/>
    <w:multiLevelType w:val="hybridMultilevel"/>
    <w:tmpl w:val="5F64FE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AD26FC"/>
    <w:multiLevelType w:val="hybridMultilevel"/>
    <w:tmpl w:val="C512E6EA"/>
    <w:lvl w:ilvl="0" w:tplc="C592F04A">
      <w:start w:val="2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9D24A7"/>
    <w:multiLevelType w:val="hybridMultilevel"/>
    <w:tmpl w:val="14E4E494"/>
    <w:lvl w:ilvl="0" w:tplc="BD10B2D2">
      <w:start w:val="1"/>
      <w:numFmt w:val="decimal"/>
      <w:lvlText w:val="%1)"/>
      <w:lvlJc w:val="left"/>
      <w:pPr>
        <w:ind w:left="360" w:hanging="360"/>
      </w:pPr>
      <w:rPr>
        <w:rFonts w:ascii="Calibri" w:eastAsiaTheme="minorEastAsia" w:hAnsi="Calibr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8DC5F40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AA4EDFC8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F969BF"/>
    <w:multiLevelType w:val="multilevel"/>
    <w:tmpl w:val="847291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7485B"/>
    <w:multiLevelType w:val="hybridMultilevel"/>
    <w:tmpl w:val="38C8C04A"/>
    <w:lvl w:ilvl="0" w:tplc="0608D5F6">
      <w:start w:val="1"/>
      <w:numFmt w:val="lowerLetter"/>
      <w:lvlText w:val="%1."/>
      <w:lvlJc w:val="righ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3B22AE"/>
    <w:multiLevelType w:val="hybridMultilevel"/>
    <w:tmpl w:val="317E1C4E"/>
    <w:lvl w:ilvl="0" w:tplc="2CF0703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336EDE4">
      <w:start w:val="1"/>
      <w:numFmt w:val="lowerRoman"/>
      <w:lvlText w:val="%3."/>
      <w:lvlJc w:val="right"/>
      <w:pPr>
        <w:ind w:left="1800" w:hanging="18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82264"/>
    <w:multiLevelType w:val="hybridMultilevel"/>
    <w:tmpl w:val="40322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CB719C"/>
    <w:multiLevelType w:val="multilevel"/>
    <w:tmpl w:val="FA5641A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A2726D"/>
    <w:multiLevelType w:val="multilevel"/>
    <w:tmpl w:val="0848F10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94403F"/>
    <w:multiLevelType w:val="multilevel"/>
    <w:tmpl w:val="FA5641A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F515E7"/>
    <w:multiLevelType w:val="multilevel"/>
    <w:tmpl w:val="D032ABAE"/>
    <w:lvl w:ilvl="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60FA7"/>
    <w:multiLevelType w:val="multilevel"/>
    <w:tmpl w:val="847291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FC7B6D"/>
    <w:multiLevelType w:val="hybridMultilevel"/>
    <w:tmpl w:val="9D5A17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B381A90"/>
    <w:multiLevelType w:val="hybridMultilevel"/>
    <w:tmpl w:val="9C68E106"/>
    <w:lvl w:ilvl="0" w:tplc="95346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4F37E9"/>
    <w:multiLevelType w:val="hybridMultilevel"/>
    <w:tmpl w:val="289A2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B5504F"/>
    <w:multiLevelType w:val="hybridMultilevel"/>
    <w:tmpl w:val="3774B2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9E4CAA"/>
    <w:multiLevelType w:val="hybridMultilevel"/>
    <w:tmpl w:val="E44CCCE6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E23550"/>
    <w:multiLevelType w:val="multilevel"/>
    <w:tmpl w:val="FA5641A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19"/>
  </w:num>
  <w:num w:numId="5">
    <w:abstractNumId w:val="9"/>
  </w:num>
  <w:num w:numId="6">
    <w:abstractNumId w:val="8"/>
  </w:num>
  <w:num w:numId="7">
    <w:abstractNumId w:val="2"/>
  </w:num>
  <w:num w:numId="8">
    <w:abstractNumId w:val="28"/>
  </w:num>
  <w:num w:numId="9">
    <w:abstractNumId w:val="7"/>
  </w:num>
  <w:num w:numId="10">
    <w:abstractNumId w:val="17"/>
  </w:num>
  <w:num w:numId="11">
    <w:abstractNumId w:val="1"/>
  </w:num>
  <w:num w:numId="12">
    <w:abstractNumId w:val="18"/>
  </w:num>
  <w:num w:numId="13">
    <w:abstractNumId w:val="14"/>
  </w:num>
  <w:num w:numId="14">
    <w:abstractNumId w:val="26"/>
  </w:num>
  <w:num w:numId="15">
    <w:abstractNumId w:val="12"/>
  </w:num>
  <w:num w:numId="16">
    <w:abstractNumId w:val="4"/>
  </w:num>
  <w:num w:numId="17">
    <w:abstractNumId w:val="27"/>
  </w:num>
  <w:num w:numId="18">
    <w:abstractNumId w:val="3"/>
  </w:num>
  <w:num w:numId="19">
    <w:abstractNumId w:val="11"/>
  </w:num>
  <w:num w:numId="20">
    <w:abstractNumId w:val="25"/>
  </w:num>
  <w:num w:numId="21">
    <w:abstractNumId w:val="20"/>
  </w:num>
  <w:num w:numId="22">
    <w:abstractNumId w:val="22"/>
  </w:num>
  <w:num w:numId="23">
    <w:abstractNumId w:val="0"/>
  </w:num>
  <w:num w:numId="24">
    <w:abstractNumId w:val="13"/>
  </w:num>
  <w:num w:numId="25">
    <w:abstractNumId w:val="24"/>
  </w:num>
  <w:num w:numId="26">
    <w:abstractNumId w:val="29"/>
  </w:num>
  <w:num w:numId="27">
    <w:abstractNumId w:val="19"/>
  </w:num>
  <w:num w:numId="28">
    <w:abstractNumId w:val="6"/>
  </w:num>
  <w:num w:numId="29">
    <w:abstractNumId w:val="5"/>
  </w:num>
  <w:num w:numId="30">
    <w:abstractNumId w:val="21"/>
  </w:num>
  <w:num w:numId="31">
    <w:abstractNumId w:val="23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D05737B-564C-4896-88C9-0824CF0F6C43}"/>
    <w:docVar w:name="dgnword-eventsink" w:val="3231808"/>
  </w:docVars>
  <w:rsids>
    <w:rsidRoot w:val="00784B7F"/>
    <w:rsid w:val="00003DCC"/>
    <w:rsid w:val="000161DA"/>
    <w:rsid w:val="00023D1D"/>
    <w:rsid w:val="000331CC"/>
    <w:rsid w:val="000442FD"/>
    <w:rsid w:val="00044BC3"/>
    <w:rsid w:val="00052F7D"/>
    <w:rsid w:val="00054E6A"/>
    <w:rsid w:val="000661D0"/>
    <w:rsid w:val="000A27A8"/>
    <w:rsid w:val="000A3C36"/>
    <w:rsid w:val="000A5640"/>
    <w:rsid w:val="000A70EC"/>
    <w:rsid w:val="000B06DF"/>
    <w:rsid w:val="000B2206"/>
    <w:rsid w:val="000C3F1A"/>
    <w:rsid w:val="000D540B"/>
    <w:rsid w:val="000E0190"/>
    <w:rsid w:val="000E0C29"/>
    <w:rsid w:val="000E7452"/>
    <w:rsid w:val="000F2770"/>
    <w:rsid w:val="00105379"/>
    <w:rsid w:val="00107C59"/>
    <w:rsid w:val="00120233"/>
    <w:rsid w:val="001252D7"/>
    <w:rsid w:val="00137109"/>
    <w:rsid w:val="00144FBB"/>
    <w:rsid w:val="00146692"/>
    <w:rsid w:val="00155B01"/>
    <w:rsid w:val="001572FB"/>
    <w:rsid w:val="00171344"/>
    <w:rsid w:val="00173E55"/>
    <w:rsid w:val="001845E8"/>
    <w:rsid w:val="00184AB9"/>
    <w:rsid w:val="001872B1"/>
    <w:rsid w:val="00193CF8"/>
    <w:rsid w:val="00194E7F"/>
    <w:rsid w:val="001B076A"/>
    <w:rsid w:val="001B4350"/>
    <w:rsid w:val="001C3847"/>
    <w:rsid w:val="001D5C32"/>
    <w:rsid w:val="001E6C21"/>
    <w:rsid w:val="001F7A87"/>
    <w:rsid w:val="00200E4B"/>
    <w:rsid w:val="0020760C"/>
    <w:rsid w:val="00207EFF"/>
    <w:rsid w:val="002137A3"/>
    <w:rsid w:val="00225F51"/>
    <w:rsid w:val="00230650"/>
    <w:rsid w:val="00236B92"/>
    <w:rsid w:val="002375F8"/>
    <w:rsid w:val="00242C97"/>
    <w:rsid w:val="00252AFD"/>
    <w:rsid w:val="00256407"/>
    <w:rsid w:val="00267A3C"/>
    <w:rsid w:val="002818BD"/>
    <w:rsid w:val="002847F5"/>
    <w:rsid w:val="00286776"/>
    <w:rsid w:val="002875F3"/>
    <w:rsid w:val="00290514"/>
    <w:rsid w:val="002A38BD"/>
    <w:rsid w:val="002C000E"/>
    <w:rsid w:val="002C0CAD"/>
    <w:rsid w:val="002C628A"/>
    <w:rsid w:val="002E03F5"/>
    <w:rsid w:val="002F3C2C"/>
    <w:rsid w:val="00301D0F"/>
    <w:rsid w:val="00302EE1"/>
    <w:rsid w:val="0030406C"/>
    <w:rsid w:val="00311DB2"/>
    <w:rsid w:val="00326ED9"/>
    <w:rsid w:val="00333561"/>
    <w:rsid w:val="00342DE6"/>
    <w:rsid w:val="00356C1A"/>
    <w:rsid w:val="003722D6"/>
    <w:rsid w:val="003765CF"/>
    <w:rsid w:val="00380B1F"/>
    <w:rsid w:val="003838FA"/>
    <w:rsid w:val="00396B53"/>
    <w:rsid w:val="00396FC6"/>
    <w:rsid w:val="003A102B"/>
    <w:rsid w:val="003B4A91"/>
    <w:rsid w:val="003C15ED"/>
    <w:rsid w:val="003C3A30"/>
    <w:rsid w:val="003D4901"/>
    <w:rsid w:val="003E3157"/>
    <w:rsid w:val="003E32BD"/>
    <w:rsid w:val="0041577A"/>
    <w:rsid w:val="00422BDB"/>
    <w:rsid w:val="00432ED4"/>
    <w:rsid w:val="004578C2"/>
    <w:rsid w:val="00466A8C"/>
    <w:rsid w:val="004736B1"/>
    <w:rsid w:val="004750AE"/>
    <w:rsid w:val="00491C34"/>
    <w:rsid w:val="00492E02"/>
    <w:rsid w:val="00495614"/>
    <w:rsid w:val="004A4470"/>
    <w:rsid w:val="004A4B4E"/>
    <w:rsid w:val="004C6DA0"/>
    <w:rsid w:val="004D1CE9"/>
    <w:rsid w:val="00505459"/>
    <w:rsid w:val="00520E35"/>
    <w:rsid w:val="005219C5"/>
    <w:rsid w:val="0052299A"/>
    <w:rsid w:val="00534020"/>
    <w:rsid w:val="005456DC"/>
    <w:rsid w:val="005542B4"/>
    <w:rsid w:val="00561D19"/>
    <w:rsid w:val="0056396F"/>
    <w:rsid w:val="005712C6"/>
    <w:rsid w:val="00572468"/>
    <w:rsid w:val="0057764D"/>
    <w:rsid w:val="00583BCA"/>
    <w:rsid w:val="005975D6"/>
    <w:rsid w:val="005B20FD"/>
    <w:rsid w:val="005B504E"/>
    <w:rsid w:val="005B6D30"/>
    <w:rsid w:val="005B6E9C"/>
    <w:rsid w:val="005D6163"/>
    <w:rsid w:val="005E1E28"/>
    <w:rsid w:val="005E2C27"/>
    <w:rsid w:val="005F4E0B"/>
    <w:rsid w:val="005F57DD"/>
    <w:rsid w:val="006033B3"/>
    <w:rsid w:val="0060450D"/>
    <w:rsid w:val="0061711C"/>
    <w:rsid w:val="00626BB8"/>
    <w:rsid w:val="00640CFB"/>
    <w:rsid w:val="00654EC0"/>
    <w:rsid w:val="00676224"/>
    <w:rsid w:val="00680809"/>
    <w:rsid w:val="00680FE4"/>
    <w:rsid w:val="0069261F"/>
    <w:rsid w:val="006937F5"/>
    <w:rsid w:val="006A54F8"/>
    <w:rsid w:val="006B0CA1"/>
    <w:rsid w:val="006C0316"/>
    <w:rsid w:val="006C372C"/>
    <w:rsid w:val="006D18F2"/>
    <w:rsid w:val="006D6387"/>
    <w:rsid w:val="006E4768"/>
    <w:rsid w:val="006E531B"/>
    <w:rsid w:val="006F05A4"/>
    <w:rsid w:val="006F431A"/>
    <w:rsid w:val="007027E6"/>
    <w:rsid w:val="007029B5"/>
    <w:rsid w:val="00704E85"/>
    <w:rsid w:val="00712816"/>
    <w:rsid w:val="00713F01"/>
    <w:rsid w:val="007243B9"/>
    <w:rsid w:val="00726B3A"/>
    <w:rsid w:val="007336A8"/>
    <w:rsid w:val="00737B8C"/>
    <w:rsid w:val="00741CBF"/>
    <w:rsid w:val="00744609"/>
    <w:rsid w:val="00753D04"/>
    <w:rsid w:val="00756CD3"/>
    <w:rsid w:val="00761F4F"/>
    <w:rsid w:val="007631C1"/>
    <w:rsid w:val="00767BB2"/>
    <w:rsid w:val="00770FDC"/>
    <w:rsid w:val="00780A11"/>
    <w:rsid w:val="00784B7F"/>
    <w:rsid w:val="00786736"/>
    <w:rsid w:val="007900B7"/>
    <w:rsid w:val="007A6D67"/>
    <w:rsid w:val="007B58D5"/>
    <w:rsid w:val="007C4B2F"/>
    <w:rsid w:val="007D47EC"/>
    <w:rsid w:val="007E24E4"/>
    <w:rsid w:val="007E6978"/>
    <w:rsid w:val="007F116C"/>
    <w:rsid w:val="00812839"/>
    <w:rsid w:val="008159F0"/>
    <w:rsid w:val="00821F55"/>
    <w:rsid w:val="00824CE3"/>
    <w:rsid w:val="00831EA6"/>
    <w:rsid w:val="008349B4"/>
    <w:rsid w:val="00835C31"/>
    <w:rsid w:val="008426BB"/>
    <w:rsid w:val="00847834"/>
    <w:rsid w:val="0084787E"/>
    <w:rsid w:val="00855D8C"/>
    <w:rsid w:val="008719BF"/>
    <w:rsid w:val="00871ED0"/>
    <w:rsid w:val="00886079"/>
    <w:rsid w:val="008945B0"/>
    <w:rsid w:val="008B0FE4"/>
    <w:rsid w:val="008B2880"/>
    <w:rsid w:val="008C6A86"/>
    <w:rsid w:val="008C6C33"/>
    <w:rsid w:val="008D0865"/>
    <w:rsid w:val="008F7FC3"/>
    <w:rsid w:val="009009E8"/>
    <w:rsid w:val="00912086"/>
    <w:rsid w:val="00921E89"/>
    <w:rsid w:val="00926543"/>
    <w:rsid w:val="00933445"/>
    <w:rsid w:val="00933A97"/>
    <w:rsid w:val="00934CDB"/>
    <w:rsid w:val="00936026"/>
    <w:rsid w:val="009549D6"/>
    <w:rsid w:val="00977B6A"/>
    <w:rsid w:val="009815DC"/>
    <w:rsid w:val="00983AD2"/>
    <w:rsid w:val="00983CC2"/>
    <w:rsid w:val="00987628"/>
    <w:rsid w:val="00991FF4"/>
    <w:rsid w:val="009930E7"/>
    <w:rsid w:val="009957DC"/>
    <w:rsid w:val="00995D10"/>
    <w:rsid w:val="009A707E"/>
    <w:rsid w:val="009B4983"/>
    <w:rsid w:val="009B59D2"/>
    <w:rsid w:val="009C09FF"/>
    <w:rsid w:val="009E717F"/>
    <w:rsid w:val="009F0968"/>
    <w:rsid w:val="00A05E1E"/>
    <w:rsid w:val="00A06A40"/>
    <w:rsid w:val="00A07DFB"/>
    <w:rsid w:val="00A15761"/>
    <w:rsid w:val="00A450ED"/>
    <w:rsid w:val="00A51EB9"/>
    <w:rsid w:val="00A56344"/>
    <w:rsid w:val="00A60B9A"/>
    <w:rsid w:val="00A74246"/>
    <w:rsid w:val="00A81D8E"/>
    <w:rsid w:val="00A92A96"/>
    <w:rsid w:val="00A963D3"/>
    <w:rsid w:val="00AA031A"/>
    <w:rsid w:val="00AA0C27"/>
    <w:rsid w:val="00AB4BA6"/>
    <w:rsid w:val="00AC0723"/>
    <w:rsid w:val="00AC51FD"/>
    <w:rsid w:val="00AC6831"/>
    <w:rsid w:val="00AD6B40"/>
    <w:rsid w:val="00AD75D7"/>
    <w:rsid w:val="00AF1AD9"/>
    <w:rsid w:val="00B21FAB"/>
    <w:rsid w:val="00B35A50"/>
    <w:rsid w:val="00B438F8"/>
    <w:rsid w:val="00B5025E"/>
    <w:rsid w:val="00B5300C"/>
    <w:rsid w:val="00B60123"/>
    <w:rsid w:val="00B62B05"/>
    <w:rsid w:val="00B81B75"/>
    <w:rsid w:val="00B82300"/>
    <w:rsid w:val="00B859BB"/>
    <w:rsid w:val="00BA2475"/>
    <w:rsid w:val="00BA392A"/>
    <w:rsid w:val="00BA56D8"/>
    <w:rsid w:val="00BB1281"/>
    <w:rsid w:val="00BD22E2"/>
    <w:rsid w:val="00BD35FF"/>
    <w:rsid w:val="00BE35CD"/>
    <w:rsid w:val="00BE5673"/>
    <w:rsid w:val="00C02412"/>
    <w:rsid w:val="00C238BF"/>
    <w:rsid w:val="00C23BE4"/>
    <w:rsid w:val="00C53163"/>
    <w:rsid w:val="00C5552D"/>
    <w:rsid w:val="00C62D1E"/>
    <w:rsid w:val="00C71F97"/>
    <w:rsid w:val="00C73C6A"/>
    <w:rsid w:val="00C76072"/>
    <w:rsid w:val="00C9005F"/>
    <w:rsid w:val="00CA2366"/>
    <w:rsid w:val="00CB16D4"/>
    <w:rsid w:val="00CB1DFE"/>
    <w:rsid w:val="00CB1E3D"/>
    <w:rsid w:val="00CB60FF"/>
    <w:rsid w:val="00CC1178"/>
    <w:rsid w:val="00CD07DB"/>
    <w:rsid w:val="00CF4A18"/>
    <w:rsid w:val="00CF6407"/>
    <w:rsid w:val="00D0174B"/>
    <w:rsid w:val="00D022B8"/>
    <w:rsid w:val="00D07DFA"/>
    <w:rsid w:val="00D2034D"/>
    <w:rsid w:val="00D25145"/>
    <w:rsid w:val="00D44CEF"/>
    <w:rsid w:val="00D568DF"/>
    <w:rsid w:val="00D6452A"/>
    <w:rsid w:val="00D71477"/>
    <w:rsid w:val="00D77821"/>
    <w:rsid w:val="00D809F8"/>
    <w:rsid w:val="00D81358"/>
    <w:rsid w:val="00D81EF4"/>
    <w:rsid w:val="00D82F4E"/>
    <w:rsid w:val="00D94CAB"/>
    <w:rsid w:val="00DA5403"/>
    <w:rsid w:val="00DB6072"/>
    <w:rsid w:val="00DC0046"/>
    <w:rsid w:val="00DC6BE4"/>
    <w:rsid w:val="00DD1653"/>
    <w:rsid w:val="00DD3FA7"/>
    <w:rsid w:val="00DD5F01"/>
    <w:rsid w:val="00DE614A"/>
    <w:rsid w:val="00DF6057"/>
    <w:rsid w:val="00E170F6"/>
    <w:rsid w:val="00E22A9B"/>
    <w:rsid w:val="00E22B3A"/>
    <w:rsid w:val="00E23F11"/>
    <w:rsid w:val="00E26A89"/>
    <w:rsid w:val="00E30172"/>
    <w:rsid w:val="00E47EED"/>
    <w:rsid w:val="00E5512F"/>
    <w:rsid w:val="00E556DF"/>
    <w:rsid w:val="00E56956"/>
    <w:rsid w:val="00E72111"/>
    <w:rsid w:val="00E76BF3"/>
    <w:rsid w:val="00E81B6B"/>
    <w:rsid w:val="00E85C63"/>
    <w:rsid w:val="00E90EC0"/>
    <w:rsid w:val="00E95C51"/>
    <w:rsid w:val="00EA1A33"/>
    <w:rsid w:val="00EA2A0F"/>
    <w:rsid w:val="00EB2046"/>
    <w:rsid w:val="00EB7DD0"/>
    <w:rsid w:val="00EE1312"/>
    <w:rsid w:val="00EF3B36"/>
    <w:rsid w:val="00EF6956"/>
    <w:rsid w:val="00EF7590"/>
    <w:rsid w:val="00F015C4"/>
    <w:rsid w:val="00F02C63"/>
    <w:rsid w:val="00F168BE"/>
    <w:rsid w:val="00F25937"/>
    <w:rsid w:val="00F272F4"/>
    <w:rsid w:val="00F35864"/>
    <w:rsid w:val="00F3619D"/>
    <w:rsid w:val="00F46A53"/>
    <w:rsid w:val="00F53E54"/>
    <w:rsid w:val="00F62560"/>
    <w:rsid w:val="00F7014A"/>
    <w:rsid w:val="00F7452C"/>
    <w:rsid w:val="00F9199C"/>
    <w:rsid w:val="00FA23D8"/>
    <w:rsid w:val="00FB0735"/>
    <w:rsid w:val="00FC0851"/>
    <w:rsid w:val="00FE2CA6"/>
    <w:rsid w:val="00FE4C33"/>
    <w:rsid w:val="00FE67F6"/>
    <w:rsid w:val="00FF1081"/>
    <w:rsid w:val="00FF2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0A16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7F"/>
  </w:style>
  <w:style w:type="paragraph" w:styleId="Heading1">
    <w:name w:val="heading 1"/>
    <w:basedOn w:val="Normal"/>
    <w:next w:val="Normal"/>
    <w:link w:val="Heading1Char"/>
    <w:uiPriority w:val="9"/>
    <w:qFormat/>
    <w:rsid w:val="00784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B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84B7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A0C27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C27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5D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D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D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D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50"/>
  </w:style>
  <w:style w:type="paragraph" w:styleId="Footer">
    <w:name w:val="footer"/>
    <w:basedOn w:val="Normal"/>
    <w:link w:val="FooterChar"/>
    <w:uiPriority w:val="99"/>
    <w:unhideWhenUsed/>
    <w:rsid w:val="00B35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50"/>
  </w:style>
  <w:style w:type="character" w:styleId="Hyperlink">
    <w:name w:val="Hyperlink"/>
    <w:basedOn w:val="DefaultParagraphFont"/>
    <w:uiPriority w:val="99"/>
    <w:unhideWhenUsed/>
    <w:rsid w:val="001F7A8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D540B"/>
  </w:style>
  <w:style w:type="paragraph" w:styleId="NormalWeb">
    <w:name w:val="Normal (Web)"/>
    <w:basedOn w:val="Normal"/>
    <w:uiPriority w:val="99"/>
    <w:semiHidden/>
    <w:unhideWhenUsed/>
    <w:rsid w:val="006B0C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B0CA1"/>
  </w:style>
  <w:style w:type="character" w:styleId="FollowedHyperlink">
    <w:name w:val="FollowedHyperlink"/>
    <w:basedOn w:val="DefaultParagraphFont"/>
    <w:uiPriority w:val="99"/>
    <w:semiHidden/>
    <w:unhideWhenUsed/>
    <w:rsid w:val="00A92A9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7F"/>
  </w:style>
  <w:style w:type="paragraph" w:styleId="Heading1">
    <w:name w:val="heading 1"/>
    <w:basedOn w:val="Normal"/>
    <w:next w:val="Normal"/>
    <w:link w:val="Heading1Char"/>
    <w:uiPriority w:val="9"/>
    <w:qFormat/>
    <w:rsid w:val="00784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B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84B7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A0C27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C27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5D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D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D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D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50"/>
  </w:style>
  <w:style w:type="paragraph" w:styleId="Footer">
    <w:name w:val="footer"/>
    <w:basedOn w:val="Normal"/>
    <w:link w:val="FooterChar"/>
    <w:uiPriority w:val="99"/>
    <w:unhideWhenUsed/>
    <w:rsid w:val="00B35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50"/>
  </w:style>
  <w:style w:type="character" w:styleId="Hyperlink">
    <w:name w:val="Hyperlink"/>
    <w:basedOn w:val="DefaultParagraphFont"/>
    <w:uiPriority w:val="99"/>
    <w:unhideWhenUsed/>
    <w:rsid w:val="001F7A8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D540B"/>
  </w:style>
  <w:style w:type="paragraph" w:styleId="NormalWeb">
    <w:name w:val="Normal (Web)"/>
    <w:basedOn w:val="Normal"/>
    <w:uiPriority w:val="99"/>
    <w:semiHidden/>
    <w:unhideWhenUsed/>
    <w:rsid w:val="006B0C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B0CA1"/>
  </w:style>
  <w:style w:type="character" w:styleId="FollowedHyperlink">
    <w:name w:val="FollowedHyperlink"/>
    <w:basedOn w:val="DefaultParagraphFont"/>
    <w:uiPriority w:val="99"/>
    <w:semiHidden/>
    <w:unhideWhenUsed/>
    <w:rsid w:val="00A92A9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21" Type="http://schemas.microsoft.com/office/2011/relationships/commentsExtended" Target="commentsExtended.xml"/><Relationship Id="rId10" Type="http://schemas.openxmlformats.org/officeDocument/2006/relationships/image" Target="media/image2.emf"/><Relationship Id="rId11" Type="http://schemas.openxmlformats.org/officeDocument/2006/relationships/hyperlink" Target="http://www.chwnetwork.org/media/102741/chw-training-qualities.pdf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5B76-6887-BB46-A326-E8831579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705</Words>
  <Characters>4021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Allen</dc:creator>
  <cp:lastModifiedBy>Carl Rush</cp:lastModifiedBy>
  <cp:revision>5</cp:revision>
  <cp:lastPrinted>2015-03-12T15:53:00Z</cp:lastPrinted>
  <dcterms:created xsi:type="dcterms:W3CDTF">2015-05-04T03:00:00Z</dcterms:created>
  <dcterms:modified xsi:type="dcterms:W3CDTF">2015-05-04T03:15:00Z</dcterms:modified>
</cp:coreProperties>
</file>