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35" w:rsidRPr="004A3292" w:rsidRDefault="00400035" w:rsidP="00400035">
      <w:pPr>
        <w:rPr>
          <w:rFonts w:ascii="Times New Roman" w:hAnsi="Times New Roman"/>
          <w:u w:val="single"/>
        </w:rPr>
      </w:pPr>
      <w:r w:rsidRPr="004A3292">
        <w:rPr>
          <w:rFonts w:ascii="Times New Roman" w:hAnsi="Times New Roman"/>
          <w:u w:val="single"/>
        </w:rPr>
        <w:t>3.02:</w:t>
      </w:r>
      <w:r w:rsidRPr="004A3292">
        <w:rPr>
          <w:rFonts w:ascii="Times New Roman" w:hAnsi="Times New Roman"/>
          <w:u w:val="single"/>
        </w:rPr>
        <w:tab/>
        <w:t>Scope of Practice for a Certified Community Health Worker</w:t>
      </w:r>
    </w:p>
    <w:p w:rsidR="00400035" w:rsidRPr="004A3292" w:rsidRDefault="00400035" w:rsidP="00400035">
      <w:pPr>
        <w:rPr>
          <w:rFonts w:ascii="Times New Roman" w:hAnsi="Times New Roman"/>
        </w:rPr>
      </w:pPr>
    </w:p>
    <w:p w:rsidR="00400035" w:rsidRPr="004A3292" w:rsidRDefault="00400035" w:rsidP="00400035">
      <w:pPr>
        <w:numPr>
          <w:ilvl w:val="0"/>
          <w:numId w:val="1"/>
        </w:numPr>
        <w:rPr>
          <w:rFonts w:ascii="Times New Roman" w:hAnsi="Times New Roman"/>
        </w:rPr>
      </w:pPr>
      <w:r w:rsidRPr="004A3292">
        <w:rPr>
          <w:rFonts w:ascii="Times New Roman" w:hAnsi="Times New Roman"/>
        </w:rPr>
        <w:t xml:space="preserve">The scope of practice for a certified Community Health Worker includes: </w:t>
      </w:r>
    </w:p>
    <w:p w:rsidR="00400035" w:rsidRPr="004A3292" w:rsidRDefault="00400035" w:rsidP="00400035">
      <w:pPr>
        <w:numPr>
          <w:ilvl w:val="1"/>
          <w:numId w:val="1"/>
        </w:numPr>
        <w:rPr>
          <w:rFonts w:ascii="Times New Roman" w:hAnsi="Times New Roman"/>
        </w:rPr>
      </w:pPr>
      <w:r w:rsidRPr="004A3292">
        <w:rPr>
          <w:rFonts w:ascii="Times New Roman" w:hAnsi="Times New Roman"/>
        </w:rPr>
        <w:t xml:space="preserve">providing culturally appropriate health education, information and outreach in community-based settings </w:t>
      </w:r>
      <w:r>
        <w:rPr>
          <w:rFonts w:ascii="Times New Roman" w:hAnsi="Times New Roman"/>
        </w:rPr>
        <w:t>including but not limited to</w:t>
      </w:r>
      <w:r w:rsidRPr="004A3292">
        <w:rPr>
          <w:rFonts w:ascii="Times New Roman" w:hAnsi="Times New Roman"/>
        </w:rPr>
        <w:t xml:space="preserve"> homes, schools, hospitals, clinics, shelters, local businesses and community centers; </w:t>
      </w:r>
    </w:p>
    <w:p w:rsidR="00400035" w:rsidRPr="004A3292" w:rsidRDefault="00400035" w:rsidP="00400035">
      <w:pPr>
        <w:numPr>
          <w:ilvl w:val="1"/>
          <w:numId w:val="1"/>
        </w:numPr>
        <w:rPr>
          <w:rFonts w:ascii="Times New Roman" w:hAnsi="Times New Roman"/>
        </w:rPr>
      </w:pPr>
      <w:r w:rsidRPr="004A3292">
        <w:rPr>
          <w:rFonts w:ascii="Times New Roman" w:hAnsi="Times New Roman"/>
        </w:rPr>
        <w:t xml:space="preserve">bridging or culturally mediating between individuals, families, communities and health and human services, including actively building individual and community capacity; </w:t>
      </w:r>
    </w:p>
    <w:p w:rsidR="00400035" w:rsidRPr="004A3292" w:rsidRDefault="00400035" w:rsidP="00400035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assisting</w:t>
      </w:r>
      <w:r w:rsidRPr="004A3292">
        <w:rPr>
          <w:rFonts w:ascii="Times New Roman" w:hAnsi="Times New Roman"/>
        </w:rPr>
        <w:t xml:space="preserve"> community members </w:t>
      </w:r>
      <w:r>
        <w:rPr>
          <w:rFonts w:ascii="Times New Roman" w:hAnsi="Times New Roman"/>
        </w:rPr>
        <w:t xml:space="preserve">to </w:t>
      </w:r>
      <w:r w:rsidRPr="004A3292">
        <w:rPr>
          <w:rFonts w:ascii="Times New Roman" w:hAnsi="Times New Roman"/>
        </w:rPr>
        <w:t xml:space="preserve">access the health and human services they need; </w:t>
      </w:r>
    </w:p>
    <w:p w:rsidR="00400035" w:rsidRPr="004A3292" w:rsidRDefault="00400035" w:rsidP="00400035">
      <w:pPr>
        <w:numPr>
          <w:ilvl w:val="1"/>
          <w:numId w:val="1"/>
        </w:numPr>
        <w:rPr>
          <w:rFonts w:ascii="Times New Roman" w:hAnsi="Times New Roman"/>
        </w:rPr>
      </w:pPr>
      <w:r w:rsidRPr="004A3292">
        <w:rPr>
          <w:rFonts w:ascii="Times New Roman" w:hAnsi="Times New Roman"/>
        </w:rPr>
        <w:t xml:space="preserve">providing direct services, </w:t>
      </w:r>
      <w:r>
        <w:rPr>
          <w:rFonts w:ascii="Times New Roman" w:hAnsi="Times New Roman"/>
        </w:rPr>
        <w:t>including but not limited to</w:t>
      </w:r>
      <w:r w:rsidRPr="004A3292">
        <w:rPr>
          <w:rFonts w:ascii="Times New Roman" w:hAnsi="Times New Roman"/>
        </w:rPr>
        <w:t xml:space="preserve"> informal counseling on access to health and human services, social support, care coordination and health screenings; </w:t>
      </w:r>
    </w:p>
    <w:p w:rsidR="00400035" w:rsidRPr="004A3292" w:rsidRDefault="00400035" w:rsidP="00400035">
      <w:pPr>
        <w:numPr>
          <w:ilvl w:val="1"/>
          <w:numId w:val="1"/>
        </w:numPr>
        <w:rPr>
          <w:rFonts w:ascii="Times New Roman" w:hAnsi="Times New Roman"/>
        </w:rPr>
      </w:pPr>
      <w:r w:rsidRPr="004A3292">
        <w:rPr>
          <w:rFonts w:ascii="Times New Roman" w:hAnsi="Times New Roman"/>
        </w:rPr>
        <w:t xml:space="preserve">advocating for individual, family and community needs pertaining to access to health and human services; and </w:t>
      </w:r>
    </w:p>
    <w:p w:rsidR="00400035" w:rsidRPr="004A3292" w:rsidRDefault="00400035" w:rsidP="00400035">
      <w:pPr>
        <w:numPr>
          <w:ilvl w:val="1"/>
          <w:numId w:val="1"/>
        </w:numPr>
        <w:rPr>
          <w:rFonts w:ascii="Times New Roman" w:hAnsi="Times New Roman"/>
        </w:rPr>
      </w:pPr>
      <w:r w:rsidRPr="004A3292">
        <w:rPr>
          <w:rFonts w:ascii="Times New Roman" w:hAnsi="Times New Roman"/>
        </w:rPr>
        <w:t xml:space="preserve">additional roles as may be identified by the board that may emerge in the development of community health worker practice. </w:t>
      </w:r>
    </w:p>
    <w:p w:rsidR="00400035" w:rsidRPr="004A3292" w:rsidRDefault="00400035" w:rsidP="00400035">
      <w:pPr>
        <w:rPr>
          <w:rFonts w:ascii="Times New Roman" w:hAnsi="Times New Roman"/>
        </w:rPr>
      </w:pPr>
    </w:p>
    <w:p w:rsidR="00400035" w:rsidRPr="004A3292" w:rsidRDefault="00400035" w:rsidP="00BD1880">
      <w:pPr>
        <w:ind w:left="720"/>
        <w:rPr>
          <w:rFonts w:ascii="Times New Roman" w:hAnsi="Times New Roman"/>
        </w:rPr>
      </w:pPr>
      <w:r w:rsidRPr="004A3292">
        <w:rPr>
          <w:rFonts w:ascii="Times New Roman" w:hAnsi="Times New Roman"/>
        </w:rPr>
        <w:t>(2)</w:t>
      </w:r>
      <w:r w:rsidRPr="004A3292">
        <w:rPr>
          <w:rFonts w:ascii="Times New Roman" w:hAnsi="Times New Roman"/>
        </w:rPr>
        <w:tab/>
        <w:t xml:space="preserve">The scope of practice for community health workers does not include any act or </w:t>
      </w:r>
      <w:bookmarkStart w:id="0" w:name="_GoBack"/>
      <w:bookmarkEnd w:id="0"/>
      <w:r w:rsidRPr="004A3292">
        <w:rPr>
          <w:rFonts w:ascii="Times New Roman" w:hAnsi="Times New Roman"/>
        </w:rPr>
        <w:t>service for which a license or registration issued by a professional licensing board is required.</w:t>
      </w:r>
    </w:p>
    <w:p w:rsidR="006A1D79" w:rsidRDefault="006A1D79"/>
    <w:sectPr w:rsidR="006A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64FE"/>
    <w:multiLevelType w:val="multilevel"/>
    <w:tmpl w:val="2E2EE92C"/>
    <w:lvl w:ilvl="0">
      <w:start w:val="1"/>
      <w:numFmt w:val="decimal"/>
      <w:lvlText w:val="(%1)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firstLine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3529" w:hanging="36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4580" w:hanging="36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5631" w:hanging="36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6681" w:hanging="36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7732" w:hanging="36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87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35"/>
    <w:rsid w:val="00400035"/>
    <w:rsid w:val="006A1D79"/>
    <w:rsid w:val="00B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Gail (DPH)</dc:creator>
  <cp:lastModifiedBy> </cp:lastModifiedBy>
  <cp:revision>2</cp:revision>
  <dcterms:created xsi:type="dcterms:W3CDTF">2014-12-10T15:40:00Z</dcterms:created>
  <dcterms:modified xsi:type="dcterms:W3CDTF">2014-12-10T15:40:00Z</dcterms:modified>
</cp:coreProperties>
</file>