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0F" w:rsidRPr="0045080F" w:rsidRDefault="0045080F" w:rsidP="0045080F">
      <w:pPr>
        <w:ind w:firstLine="360"/>
        <w:jc w:val="center"/>
        <w:rPr>
          <w:b/>
          <w:i/>
          <w:sz w:val="24"/>
        </w:rPr>
      </w:pPr>
      <w:r>
        <w:rPr>
          <w:b/>
          <w:i/>
          <w:sz w:val="24"/>
        </w:rPr>
        <w:t>Design Groups – CHW Advisory Committee</w:t>
      </w:r>
    </w:p>
    <w:p w:rsidR="0045080F" w:rsidRDefault="0045080F" w:rsidP="0045080F">
      <w:pPr>
        <w:ind w:firstLine="360"/>
      </w:pPr>
    </w:p>
    <w:p w:rsidR="0045080F" w:rsidRDefault="0045080F" w:rsidP="000D701C">
      <w:pPr>
        <w:pStyle w:val="ListParagraph"/>
        <w:numPr>
          <w:ilvl w:val="0"/>
          <w:numId w:val="2"/>
        </w:numPr>
        <w:rPr>
          <w:sz w:val="32"/>
        </w:rPr>
      </w:pPr>
      <w:r w:rsidRPr="000D701C">
        <w:rPr>
          <w:sz w:val="32"/>
        </w:rPr>
        <w:t>Certification Requirements: renewal, training, experience and CE</w:t>
      </w:r>
    </w:p>
    <w:p w:rsidR="000D701C" w:rsidRPr="000D701C" w:rsidRDefault="000D701C" w:rsidP="000D701C">
      <w:pPr>
        <w:rPr>
          <w:sz w:val="32"/>
        </w:rPr>
      </w:pPr>
    </w:p>
    <w:p w:rsidR="0045080F" w:rsidRDefault="0045080F" w:rsidP="0045080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Identify states with Certification</w:t>
      </w:r>
    </w:p>
    <w:p w:rsidR="0045080F" w:rsidRDefault="0045080F" w:rsidP="0045080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Who </w:t>
      </w:r>
      <w:r w:rsidR="000D701C">
        <w:rPr>
          <w:sz w:val="32"/>
        </w:rPr>
        <w:t>will be</w:t>
      </w:r>
      <w:r>
        <w:rPr>
          <w:sz w:val="32"/>
        </w:rPr>
        <w:t xml:space="preserve"> the certifying entity?</w:t>
      </w:r>
    </w:p>
    <w:p w:rsidR="0045080F" w:rsidRDefault="0045080F" w:rsidP="0045080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List out the requirements for Certification</w:t>
      </w:r>
    </w:p>
    <w:p w:rsidR="0045080F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Experience – 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# of hours as a CHW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Job Shadowing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Internship</w:t>
      </w:r>
    </w:p>
    <w:p w:rsidR="0045080F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Training – requirements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Core Competencies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Internships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Specialty Trainings</w:t>
      </w:r>
    </w:p>
    <w:p w:rsidR="0045080F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Credential 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Certificate of completion or courses?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# hours of experience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Letters of recommendation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Testing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Other</w:t>
      </w:r>
    </w:p>
    <w:p w:rsidR="0045080F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Continuing Education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# hours needed for renewal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What constitutes CE?</w:t>
      </w:r>
    </w:p>
    <w:p w:rsidR="0045080F" w:rsidRDefault="0045080F" w:rsidP="0045080F">
      <w:pPr>
        <w:pStyle w:val="ListParagraph"/>
        <w:numPr>
          <w:ilvl w:val="3"/>
          <w:numId w:val="1"/>
        </w:numPr>
        <w:rPr>
          <w:sz w:val="32"/>
        </w:rPr>
      </w:pPr>
      <w:r>
        <w:rPr>
          <w:sz w:val="32"/>
        </w:rPr>
        <w:t>Courses only for CHWs?</w:t>
      </w:r>
    </w:p>
    <w:p w:rsidR="0045080F" w:rsidRDefault="0045080F" w:rsidP="0045080F">
      <w:pPr>
        <w:pStyle w:val="ListParagraph"/>
        <w:numPr>
          <w:ilvl w:val="3"/>
          <w:numId w:val="1"/>
        </w:numPr>
        <w:rPr>
          <w:sz w:val="32"/>
        </w:rPr>
      </w:pPr>
      <w:r>
        <w:rPr>
          <w:sz w:val="32"/>
        </w:rPr>
        <w:t>Other courses</w:t>
      </w:r>
    </w:p>
    <w:p w:rsidR="0045080F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Length of time for Certification period</w:t>
      </w:r>
    </w:p>
    <w:p w:rsidR="0045080F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Renewal process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# Years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CE requirements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Documentation of # hours worked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Testing</w:t>
      </w:r>
    </w:p>
    <w:p w:rsidR="0045080F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Recommendations: 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lastRenderedPageBreak/>
        <w:t xml:space="preserve">Personal, 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 xml:space="preserve">Employer, </w:t>
      </w:r>
    </w:p>
    <w:p w:rsidR="0045080F" w:rsidRDefault="0045080F" w:rsidP="0045080F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other</w:t>
      </w:r>
    </w:p>
    <w:p w:rsidR="0045080F" w:rsidRPr="00B56F1A" w:rsidRDefault="0045080F" w:rsidP="0045080F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Reciprocity</w:t>
      </w:r>
    </w:p>
    <w:p w:rsidR="0045080F" w:rsidRDefault="0045080F" w:rsidP="0045080F">
      <w:pPr>
        <w:rPr>
          <w:sz w:val="32"/>
        </w:rPr>
      </w:pPr>
    </w:p>
    <w:p w:rsidR="0045080F" w:rsidRPr="00DE1C72" w:rsidRDefault="0045080F" w:rsidP="0045080F">
      <w:pPr>
        <w:rPr>
          <w:sz w:val="32"/>
        </w:rPr>
      </w:pPr>
    </w:p>
    <w:p w:rsidR="0045080F" w:rsidRDefault="0045080F" w:rsidP="000D701C">
      <w:pPr>
        <w:pStyle w:val="ListParagraph"/>
        <w:numPr>
          <w:ilvl w:val="0"/>
          <w:numId w:val="2"/>
        </w:numPr>
        <w:rPr>
          <w:sz w:val="32"/>
        </w:rPr>
      </w:pPr>
      <w:r w:rsidRPr="000D701C">
        <w:rPr>
          <w:sz w:val="32"/>
        </w:rPr>
        <w:t>Methods for administering a certification program: standardized assessment of experience, knowledge and skills, electronic registry</w:t>
      </w:r>
    </w:p>
    <w:p w:rsidR="000D701C" w:rsidRDefault="000D701C" w:rsidP="000D70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Written assessment vs. competency-based assessment</w:t>
      </w:r>
    </w:p>
    <w:p w:rsidR="000D701C" w:rsidRDefault="000D701C" w:rsidP="000D701C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>Find other state examples</w:t>
      </w:r>
    </w:p>
    <w:p w:rsidR="000D701C" w:rsidRPr="000D701C" w:rsidRDefault="000D701C" w:rsidP="000D70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Who will maintain the CHW registry?</w:t>
      </w:r>
    </w:p>
    <w:p w:rsidR="0045080F" w:rsidRPr="00DE1C72" w:rsidRDefault="0045080F" w:rsidP="0045080F">
      <w:pPr>
        <w:rPr>
          <w:sz w:val="32"/>
        </w:rPr>
      </w:pPr>
    </w:p>
    <w:p w:rsidR="00387481" w:rsidRDefault="0045080F" w:rsidP="00833272">
      <w:pPr>
        <w:numPr>
          <w:ilvl w:val="0"/>
          <w:numId w:val="2"/>
        </w:numPr>
        <w:rPr>
          <w:sz w:val="32"/>
        </w:rPr>
      </w:pPr>
      <w:r w:rsidRPr="000D701C">
        <w:rPr>
          <w:sz w:val="32"/>
        </w:rPr>
        <w:t>Recognizing training program curricula to satisfy the requirements for certification</w:t>
      </w:r>
    </w:p>
    <w:p w:rsidR="000D701C" w:rsidRDefault="000D701C" w:rsidP="000D701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Community College curricula</w:t>
      </w:r>
    </w:p>
    <w:p w:rsidR="000D701C" w:rsidRPr="000D701C" w:rsidRDefault="000D701C" w:rsidP="000D701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Southwestern AHEC curricula</w:t>
      </w:r>
      <w:bookmarkStart w:id="0" w:name="_GoBack"/>
      <w:bookmarkEnd w:id="0"/>
    </w:p>
    <w:sectPr w:rsidR="000D701C" w:rsidRPr="000D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6A"/>
    <w:multiLevelType w:val="hybridMultilevel"/>
    <w:tmpl w:val="56AA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409"/>
    <w:multiLevelType w:val="hybridMultilevel"/>
    <w:tmpl w:val="A4C0EA44"/>
    <w:lvl w:ilvl="0" w:tplc="1C92707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149A8"/>
    <w:multiLevelType w:val="hybridMultilevel"/>
    <w:tmpl w:val="28CA1A4E"/>
    <w:lvl w:ilvl="0" w:tplc="1C9270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6075B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AE698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349B8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72AC3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B4C39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A326A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F090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A8D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D621AB"/>
    <w:multiLevelType w:val="hybridMultilevel"/>
    <w:tmpl w:val="855C931C"/>
    <w:lvl w:ilvl="0" w:tplc="1C92707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0F"/>
    <w:rsid w:val="000D701C"/>
    <w:rsid w:val="001C7E89"/>
    <w:rsid w:val="00387481"/>
    <w:rsid w:val="0045080F"/>
    <w:rsid w:val="00DC18A6"/>
    <w:rsid w:val="00F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6A45"/>
  <w15:chartTrackingRefBased/>
  <w15:docId w15:val="{F2EF698B-7D1D-4254-962F-CC99702A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mferraro@swahec.lan</dc:creator>
  <cp:keywords/>
  <dc:description/>
  <cp:lastModifiedBy>Stanley Zazula</cp:lastModifiedBy>
  <cp:revision>3</cp:revision>
  <dcterms:created xsi:type="dcterms:W3CDTF">2018-02-25T21:51:00Z</dcterms:created>
  <dcterms:modified xsi:type="dcterms:W3CDTF">2018-02-25T21:55:00Z</dcterms:modified>
</cp:coreProperties>
</file>