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51D" w:rsidRDefault="0070151D" w:rsidP="0070151D">
      <w:pPr>
        <w:spacing w:before="100" w:beforeAutospacing="1" w:after="100" w:afterAutospacing="1" w:line="570" w:lineRule="atLeast"/>
        <w:ind w:left="-24"/>
        <w:outlineLvl w:val="1"/>
        <w:rPr>
          <w:rFonts w:ascii="Georgia" w:eastAsia="Times New Roman" w:hAnsi="Georgia" w:cs="Arial"/>
          <w:color w:val="262839"/>
          <w:kern w:val="36"/>
          <w:sz w:val="48"/>
          <w:szCs w:val="48"/>
        </w:rPr>
      </w:pPr>
      <w:r>
        <w:rPr>
          <w:rFonts w:ascii="Georgia" w:eastAsia="Times New Roman" w:hAnsi="Georgia" w:cs="Arial"/>
          <w:color w:val="262839"/>
          <w:kern w:val="36"/>
          <w:sz w:val="48"/>
          <w:szCs w:val="48"/>
        </w:rPr>
        <w:fldChar w:fldCharType="begin"/>
      </w:r>
      <w:r>
        <w:rPr>
          <w:rFonts w:ascii="Georgia" w:eastAsia="Times New Roman" w:hAnsi="Georgia" w:cs="Arial"/>
          <w:color w:val="262839"/>
          <w:kern w:val="36"/>
          <w:sz w:val="48"/>
          <w:szCs w:val="48"/>
        </w:rPr>
        <w:instrText xml:space="preserve"> HYPERLINK "</w:instrText>
      </w:r>
      <w:r w:rsidRPr="0070151D">
        <w:rPr>
          <w:rFonts w:ascii="Georgia" w:eastAsia="Times New Roman" w:hAnsi="Georgia" w:cs="Arial"/>
          <w:color w:val="262839"/>
          <w:kern w:val="36"/>
          <w:sz w:val="48"/>
          <w:szCs w:val="48"/>
        </w:rPr>
        <w:instrText>http://www.nashp.org/state-community-health-worker-models/</w:instrText>
      </w:r>
      <w:r>
        <w:rPr>
          <w:rFonts w:ascii="Georgia" w:eastAsia="Times New Roman" w:hAnsi="Georgia" w:cs="Arial"/>
          <w:color w:val="262839"/>
          <w:kern w:val="36"/>
          <w:sz w:val="48"/>
          <w:szCs w:val="48"/>
        </w:rPr>
        <w:instrText xml:space="preserve">" </w:instrText>
      </w:r>
      <w:r>
        <w:rPr>
          <w:rFonts w:ascii="Georgia" w:eastAsia="Times New Roman" w:hAnsi="Georgia" w:cs="Arial"/>
          <w:color w:val="262839"/>
          <w:kern w:val="36"/>
          <w:sz w:val="48"/>
          <w:szCs w:val="48"/>
        </w:rPr>
        <w:fldChar w:fldCharType="separate"/>
      </w:r>
      <w:r w:rsidRPr="003C3D51">
        <w:rPr>
          <w:rStyle w:val="Hyperlink"/>
          <w:rFonts w:ascii="Georgia" w:eastAsia="Times New Roman" w:hAnsi="Georgia" w:cs="Arial"/>
          <w:kern w:val="36"/>
          <w:sz w:val="48"/>
          <w:szCs w:val="48"/>
        </w:rPr>
        <w:t>http://www.nashp.org/state-community-health-worker-models/</w:t>
      </w:r>
      <w:r>
        <w:rPr>
          <w:rFonts w:ascii="Georgia" w:eastAsia="Times New Roman" w:hAnsi="Georgia" w:cs="Arial"/>
          <w:color w:val="262839"/>
          <w:kern w:val="36"/>
          <w:sz w:val="48"/>
          <w:szCs w:val="48"/>
        </w:rPr>
        <w:fldChar w:fldCharType="end"/>
      </w:r>
      <w:r>
        <w:rPr>
          <w:rFonts w:ascii="Georgia" w:eastAsia="Times New Roman" w:hAnsi="Georgia" w:cs="Arial"/>
          <w:color w:val="262839"/>
          <w:kern w:val="36"/>
          <w:sz w:val="48"/>
          <w:szCs w:val="48"/>
        </w:rPr>
        <w:t xml:space="preserve"> </w:t>
      </w:r>
      <w:bookmarkStart w:id="0" w:name="_GoBack"/>
      <w:bookmarkEnd w:id="0"/>
    </w:p>
    <w:p w:rsidR="0070151D" w:rsidRPr="0070151D" w:rsidRDefault="0070151D" w:rsidP="0070151D">
      <w:pPr>
        <w:spacing w:before="100" w:beforeAutospacing="1" w:after="100" w:afterAutospacing="1" w:line="570" w:lineRule="atLeast"/>
        <w:ind w:left="-24"/>
        <w:outlineLvl w:val="1"/>
        <w:rPr>
          <w:rFonts w:ascii="Georgia" w:eastAsia="Times New Roman" w:hAnsi="Georgia" w:cs="Arial"/>
          <w:color w:val="262839"/>
          <w:kern w:val="36"/>
          <w:sz w:val="48"/>
          <w:szCs w:val="48"/>
        </w:rPr>
      </w:pPr>
      <w:r w:rsidRPr="0070151D">
        <w:rPr>
          <w:rFonts w:ascii="Georgia" w:eastAsia="Times New Roman" w:hAnsi="Georgia" w:cs="Arial"/>
          <w:color w:val="262839"/>
          <w:kern w:val="36"/>
          <w:sz w:val="48"/>
          <w:szCs w:val="48"/>
        </w:rPr>
        <w:t>State Community Health Worker Models</w:t>
      </w:r>
    </w:p>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Helvetica" w:eastAsia="Times New Roman" w:hAnsi="Helvetica" w:cs="Helvetica"/>
          <w:color w:val="262727"/>
          <w:sz w:val="20"/>
          <w:szCs w:val="20"/>
        </w:rPr>
        <w:t xml:space="preserve">By </w:t>
      </w:r>
      <w:hyperlink w:tooltip="Posts by NASHP" w:history="1">
        <w:r w:rsidRPr="0070151D">
          <w:rPr>
            <w:rFonts w:ascii="Helvetica" w:eastAsia="Times New Roman" w:hAnsi="Helvetica" w:cs="Helvetica"/>
            <w:color w:val="262727"/>
            <w:sz w:val="20"/>
            <w:szCs w:val="20"/>
            <w:u w:val="single"/>
          </w:rPr>
          <w:t>NASHP</w:t>
        </w:r>
      </w:hyperlink>
      <w:r w:rsidRPr="0070151D">
        <w:rPr>
          <w:rFonts w:ascii="Helvetica" w:eastAsia="Times New Roman" w:hAnsi="Helvetica" w:cs="Helvetica"/>
          <w:color w:val="262727"/>
          <w:sz w:val="20"/>
          <w:szCs w:val="20"/>
        </w:rPr>
        <w:t xml:space="preserve"> May 7th, 2015 </w:t>
      </w:r>
    </w:p>
    <w:p w:rsidR="0070151D" w:rsidRPr="0070151D" w:rsidRDefault="0070151D" w:rsidP="0070151D">
      <w:pPr>
        <w:spacing w:after="0" w:line="330" w:lineRule="atLeast"/>
        <w:rPr>
          <w:rFonts w:ascii="Helvetica" w:eastAsia="Times New Roman" w:hAnsi="Helvetica" w:cs="Helvetica"/>
          <w:color w:val="262727"/>
          <w:sz w:val="21"/>
          <w:szCs w:val="21"/>
        </w:rPr>
      </w:pPr>
      <w:r w:rsidRPr="0070151D">
        <w:rPr>
          <w:rFonts w:ascii="Helvetica" w:eastAsia="Times New Roman" w:hAnsi="Helvetica" w:cs="Helvetica"/>
          <w:color w:val="262727"/>
          <w:sz w:val="21"/>
          <w:szCs w:val="21"/>
        </w:rPr>
        <w:t>As states transform their health systems many are turning to Community Health Workers (CHWs) to tackle some of the most challenging aspects of health improvement, such as facilitating care coordination, enhancing access to community-based services, and addressing social determinants of health. While state definitions vary, CHWs are typically frontline workers who are trusted members of and/or have a unique and intimate understanding of the communities they serve. This map highlights state activity to integrate CHWs into evolving health care systems in key areas such as financing, education and training, certification, and state definitions, roles and scope of practice. The map includes enacted state CHW legislation and provides links to state CHW associations and other leading organizations working on CHW issues in states.</w:t>
      </w:r>
    </w:p>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w:t>
      </w:r>
    </w:p>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w:t>
      </w:r>
    </w:p>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w:t>
      </w:r>
    </w:p>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w:t>
      </w:r>
    </w:p>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w:t>
      </w:r>
    </w:p>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w:t>
      </w:r>
    </w:p>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w:t>
      </w:r>
    </w:p>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Map</w:t>
      </w:r>
    </w:p>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Financing</w:t>
      </w:r>
    </w:p>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Education</w:t>
      </w:r>
    </w:p>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Certification</w:t>
      </w:r>
    </w:p>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State CHW Legislation</w:t>
      </w:r>
    </w:p>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CHW Organizations</w:t>
      </w:r>
    </w:p>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CHW Roles in State</w:t>
      </w:r>
    </w:p>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noProof/>
          <w:color w:val="373737"/>
          <w:sz w:val="21"/>
          <w:szCs w:val="21"/>
        </w:rPr>
        <w:drawing>
          <wp:inline distT="0" distB="0" distL="0" distR="0" wp14:anchorId="6D663393" wp14:editId="3D3AF2B2">
            <wp:extent cx="285750" cy="114300"/>
            <wp:effectExtent l="0" t="0" r="0" b="0"/>
            <wp:docPr id="1" name="Picture 1" descr="chw-map-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w-map-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14300"/>
                    </a:xfrm>
                    <a:prstGeom prst="rect">
                      <a:avLst/>
                    </a:prstGeom>
                    <a:noFill/>
                    <a:ln>
                      <a:noFill/>
                    </a:ln>
                  </pic:spPr>
                </pic:pic>
              </a:graphicData>
            </a:graphic>
          </wp:inline>
        </w:drawing>
      </w:r>
      <w:r w:rsidRPr="0070151D">
        <w:rPr>
          <w:rFonts w:ascii="Arial" w:eastAsia="Times New Roman" w:hAnsi="Arial" w:cs="Arial"/>
          <w:color w:val="373737"/>
          <w:sz w:val="21"/>
          <w:szCs w:val="21"/>
        </w:rPr>
        <w:t>Click for more information.</w:t>
      </w:r>
      <w:r w:rsidRPr="0070151D">
        <w:rPr>
          <w:rFonts w:ascii="Arial" w:eastAsia="Times New Roman" w:hAnsi="Arial" w:cs="Arial"/>
          <w:color w:val="373737"/>
          <w:sz w:val="21"/>
          <w:szCs w:val="21"/>
        </w:rPr>
        <w:br/>
      </w:r>
      <w:r w:rsidRPr="0070151D">
        <w:rPr>
          <w:rFonts w:ascii="Arial" w:eastAsia="Times New Roman" w:hAnsi="Arial" w:cs="Arial"/>
          <w:noProof/>
          <w:color w:val="373737"/>
          <w:sz w:val="21"/>
          <w:szCs w:val="21"/>
        </w:rPr>
        <w:drawing>
          <wp:inline distT="0" distB="0" distL="0" distR="0" wp14:anchorId="04D57B6D" wp14:editId="604983B6">
            <wp:extent cx="285750" cy="114300"/>
            <wp:effectExtent l="0" t="0" r="0" b="0"/>
            <wp:docPr id="2" name="Picture 2" descr="aco gray map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 gray map k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114300"/>
                    </a:xfrm>
                    <a:prstGeom prst="rect">
                      <a:avLst/>
                    </a:prstGeom>
                    <a:noFill/>
                    <a:ln>
                      <a:noFill/>
                    </a:ln>
                  </pic:spPr>
                </pic:pic>
              </a:graphicData>
            </a:graphic>
          </wp:inline>
        </w:drawing>
      </w:r>
      <w:r w:rsidRPr="0070151D">
        <w:rPr>
          <w:rFonts w:ascii="Arial" w:eastAsia="Times New Roman" w:hAnsi="Arial" w:cs="Arial"/>
          <w:color w:val="373737"/>
          <w:sz w:val="21"/>
          <w:szCs w:val="21"/>
        </w:rPr>
        <w:t>No information at this time.</w:t>
      </w:r>
    </w:p>
    <w:p w:rsidR="0070151D" w:rsidRPr="0070151D" w:rsidRDefault="0070151D" w:rsidP="0070151D">
      <w:pPr>
        <w:spacing w:after="0" w:line="270" w:lineRule="atLeast"/>
        <w:rPr>
          <w:rFonts w:ascii="Arial" w:eastAsia="Times New Roman" w:hAnsi="Arial" w:cs="Arial"/>
          <w:vanish/>
          <w:color w:val="373737"/>
          <w:sz w:val="12"/>
          <w:szCs w:val="12"/>
        </w:rPr>
      </w:pPr>
      <w:proofErr w:type="spellStart"/>
      <w:r w:rsidRPr="0070151D">
        <w:rPr>
          <w:rFonts w:ascii="Arial" w:eastAsia="Times New Roman" w:hAnsi="Arial" w:cs="Arial"/>
          <w:vanish/>
          <w:color w:val="373737"/>
          <w:sz w:val="12"/>
          <w:szCs w:val="12"/>
        </w:rPr>
        <w:t>GViz</w:t>
      </w:r>
      <w:proofErr w:type="spellEnd"/>
      <w:r w:rsidRPr="0070151D">
        <w:rPr>
          <w:rFonts w:ascii="Arial" w:eastAsia="Times New Roman" w:hAnsi="Arial" w:cs="Arial"/>
          <w:vanish/>
          <w:color w:val="373737"/>
          <w:sz w:val="12"/>
          <w:szCs w:val="12"/>
        </w:rPr>
        <w:t xml:space="preserve"> is </w:t>
      </w:r>
      <w:proofErr w:type="gramStart"/>
      <w:r w:rsidRPr="0070151D">
        <w:rPr>
          <w:rFonts w:ascii="Arial" w:eastAsia="Times New Roman" w:hAnsi="Arial" w:cs="Arial"/>
          <w:vanish/>
          <w:color w:val="373737"/>
          <w:sz w:val="12"/>
          <w:szCs w:val="12"/>
        </w:rPr>
        <w:t>Great</w:t>
      </w:r>
      <w:proofErr w:type="gramEnd"/>
      <w:r w:rsidRPr="0070151D">
        <w:rPr>
          <w:rFonts w:ascii="Arial" w:eastAsia="Times New Roman" w:hAnsi="Arial" w:cs="Arial"/>
          <w:vanish/>
          <w:color w:val="373737"/>
          <w:sz w:val="12"/>
          <w:szCs w:val="12"/>
        </w:rPr>
        <w:t>.</w:t>
      </w:r>
    </w:p>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CATXMEAKALAZARCOCTDEFLGAHIIDILINIAKSKYLAMDMAMIMNMSMOMTNENVNHNJNMNYNCNDOHOKORPARISCSDTNUTVTVAWAWVWIWYDC</w:t>
      </w:r>
    </w:p>
    <w:p w:rsidR="0070151D" w:rsidRPr="0070151D" w:rsidRDefault="0070151D" w:rsidP="0070151D">
      <w:pPr>
        <w:spacing w:after="0" w:line="270" w:lineRule="atLeast"/>
        <w:rPr>
          <w:rFonts w:ascii="Arial" w:eastAsia="Times New Roman" w:hAnsi="Arial" w:cs="Arial"/>
          <w:vanish/>
          <w:color w:val="373737"/>
          <w:sz w:val="12"/>
          <w:szCs w:val="12"/>
        </w:rPr>
      </w:pPr>
      <w:proofErr w:type="spellStart"/>
      <w:r w:rsidRPr="0070151D">
        <w:rPr>
          <w:rFonts w:ascii="Arial" w:eastAsia="Times New Roman" w:hAnsi="Arial" w:cs="Arial"/>
          <w:vanish/>
          <w:color w:val="373737"/>
          <w:sz w:val="12"/>
          <w:szCs w:val="12"/>
        </w:rPr>
        <w:t>GViz</w:t>
      </w:r>
      <w:proofErr w:type="spellEnd"/>
      <w:r w:rsidRPr="0070151D">
        <w:rPr>
          <w:rFonts w:ascii="Arial" w:eastAsia="Times New Roman" w:hAnsi="Arial" w:cs="Arial"/>
          <w:vanish/>
          <w:color w:val="373737"/>
          <w:sz w:val="12"/>
          <w:szCs w:val="12"/>
        </w:rPr>
        <w:t xml:space="preserve"> is </w:t>
      </w:r>
      <w:proofErr w:type="gramStart"/>
      <w:r w:rsidRPr="0070151D">
        <w:rPr>
          <w:rFonts w:ascii="Arial" w:eastAsia="Times New Roman" w:hAnsi="Arial" w:cs="Arial"/>
          <w:vanish/>
          <w:color w:val="373737"/>
          <w:sz w:val="12"/>
          <w:szCs w:val="12"/>
        </w:rPr>
        <w:t>Great</w:t>
      </w:r>
      <w:proofErr w:type="gramEnd"/>
      <w:r w:rsidRPr="0070151D">
        <w:rPr>
          <w:rFonts w:ascii="Arial" w:eastAsia="Times New Roman" w:hAnsi="Arial" w:cs="Arial"/>
          <w:vanish/>
          <w:color w:val="373737"/>
          <w:sz w:val="12"/>
          <w:szCs w:val="12"/>
        </w:rPr>
        <w:t>.</w:t>
      </w:r>
    </w:p>
    <w:tbl>
      <w:tblPr>
        <w:tblW w:w="5000" w:type="pct"/>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1059"/>
        <w:gridCol w:w="9005"/>
      </w:tblGrid>
      <w:tr w:rsidR="0070151D" w:rsidRPr="0070151D" w:rsidTr="0070151D">
        <w:tc>
          <w:tcPr>
            <w:tcW w:w="975" w:type="dxa"/>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AK</w:t>
            </w:r>
          </w:p>
        </w:tc>
        <w:tc>
          <w:tcPr>
            <w:tcW w:w="975" w:type="dxa"/>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The Community Health Aide Program (CHAP) was initially federally funded, with formal training standards established, in 1968. Today, funding to support CHAP is generally through the Indian Health Service, the Denali Commission (a federal agency) or federal Community Health Center funding, (</w:t>
            </w:r>
            <w:hyperlink r:id="rId10" w:tooltip="" w:history="1">
              <w:r w:rsidRPr="0070151D">
                <w:rPr>
                  <w:rFonts w:ascii="Helvetica" w:eastAsia="Times New Roman" w:hAnsi="Helvetica" w:cs="Helvetica"/>
                  <w:color w:val="0000FF"/>
                  <w:sz w:val="21"/>
                  <w:szCs w:val="21"/>
                  <w:u w:val="single"/>
                </w:rPr>
                <w:t>p.12</w:t>
              </w:r>
            </w:hyperlink>
            <w:r w:rsidRPr="0070151D">
              <w:rPr>
                <w:rFonts w:ascii="Arial" w:eastAsia="Times New Roman" w:hAnsi="Arial" w:cs="Arial"/>
                <w:color w:val="373737"/>
                <w:sz w:val="21"/>
                <w:szCs w:val="21"/>
              </w:rPr>
              <w:t>).</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AZ</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330" w:lineRule="atLeast"/>
              <w:rPr>
                <w:rFonts w:ascii="Helvetica" w:eastAsia="Times New Roman" w:hAnsi="Helvetica" w:cs="Helvetica"/>
                <w:color w:val="262727"/>
                <w:sz w:val="21"/>
                <w:szCs w:val="21"/>
              </w:rPr>
            </w:pPr>
            <w:r w:rsidRPr="0070151D">
              <w:rPr>
                <w:rFonts w:ascii="Helvetica" w:eastAsia="Times New Roman" w:hAnsi="Helvetica" w:cs="Helvetica"/>
                <w:color w:val="262727"/>
                <w:sz w:val="21"/>
                <w:szCs w:val="21"/>
              </w:rPr>
              <w:t xml:space="preserve">Funding for CHWs through community health centers, universities, and health care plans. Pursuing Medicaid and health insurance funding streams. Funding from the HRSA </w:t>
            </w:r>
            <w:hyperlink r:id="rId11" w:tooltip="" w:history="1">
              <w:r w:rsidRPr="0070151D">
                <w:rPr>
                  <w:rFonts w:ascii="Helvetica" w:eastAsia="Times New Roman" w:hAnsi="Helvetica" w:cs="Helvetica"/>
                  <w:color w:val="0000FF"/>
                  <w:sz w:val="21"/>
                  <w:szCs w:val="21"/>
                  <w:u w:val="single"/>
                </w:rPr>
                <w:t>Rural Network Development Planning Grant Program</w:t>
              </w:r>
            </w:hyperlink>
            <w:r w:rsidRPr="0070151D">
              <w:rPr>
                <w:rFonts w:ascii="Helvetica" w:eastAsia="Times New Roman" w:hAnsi="Helvetica" w:cs="Helvetica"/>
                <w:color w:val="262727"/>
                <w:sz w:val="21"/>
                <w:szCs w:val="21"/>
              </w:rPr>
              <w:t xml:space="preserve"> to develop a statewide network of </w:t>
            </w:r>
            <w:r w:rsidRPr="0070151D">
              <w:rPr>
                <w:rFonts w:ascii="Helvetica" w:eastAsia="Times New Roman" w:hAnsi="Helvetica" w:cs="Helvetica"/>
                <w:color w:val="262727"/>
                <w:sz w:val="21"/>
                <w:szCs w:val="21"/>
              </w:rPr>
              <w:lastRenderedPageBreak/>
              <w:t xml:space="preserve">stakeholders to support </w:t>
            </w:r>
            <w:hyperlink r:id="rId12" w:tooltip="" w:history="1">
              <w:r w:rsidRPr="0070151D">
                <w:rPr>
                  <w:rFonts w:ascii="Helvetica" w:eastAsia="Times New Roman" w:hAnsi="Helvetica" w:cs="Helvetica"/>
                  <w:color w:val="0000FF"/>
                  <w:sz w:val="21"/>
                  <w:szCs w:val="21"/>
                  <w:u w:val="single"/>
                </w:rPr>
                <w:t>Arizona Community Health Outreach Workers Network</w:t>
              </w:r>
            </w:hyperlink>
            <w:r w:rsidRPr="0070151D">
              <w:rPr>
                <w:rFonts w:ascii="Helvetica" w:eastAsia="Times New Roman" w:hAnsi="Helvetica" w:cs="Helvetica"/>
                <w:color w:val="262727"/>
                <w:sz w:val="21"/>
                <w:szCs w:val="21"/>
              </w:rPr>
              <w:t> in moving Arizona’s CHW agenda forward.</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lastRenderedPageBreak/>
              <w:t>AR</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Community health workers (CHWs) could potentially fulfill the role of care coordinators as defined in Arkansas’s </w:t>
            </w:r>
            <w:hyperlink r:id="rId13" w:tooltip="" w:history="1">
              <w:r w:rsidRPr="0070151D">
                <w:rPr>
                  <w:rFonts w:ascii="Helvetica" w:eastAsia="Times New Roman" w:hAnsi="Helvetica" w:cs="Helvetica"/>
                  <w:color w:val="0000FF"/>
                  <w:sz w:val="21"/>
                  <w:szCs w:val="21"/>
                  <w:u w:val="single"/>
                </w:rPr>
                <w:t>State Innovation Model (SIM) narrative</w:t>
              </w:r>
            </w:hyperlink>
            <w:r w:rsidRPr="0070151D">
              <w:rPr>
                <w:rFonts w:ascii="Arial" w:eastAsia="Times New Roman" w:hAnsi="Arial" w:cs="Arial"/>
                <w:color w:val="373737"/>
                <w:sz w:val="21"/>
                <w:szCs w:val="21"/>
              </w:rPr>
              <w:t xml:space="preserve"> (p.18, 29-31). However, a </w:t>
            </w:r>
            <w:hyperlink r:id="rId14" w:tooltip="" w:history="1">
              <w:r w:rsidRPr="0070151D">
                <w:rPr>
                  <w:rFonts w:ascii="Helvetica" w:eastAsia="Times New Roman" w:hAnsi="Helvetica" w:cs="Helvetica"/>
                  <w:color w:val="0000FF"/>
                  <w:sz w:val="21"/>
                  <w:szCs w:val="21"/>
                  <w:u w:val="single"/>
                </w:rPr>
                <w:t>policy brief on CHWs</w:t>
              </w:r>
            </w:hyperlink>
            <w:r w:rsidRPr="0070151D">
              <w:rPr>
                <w:rFonts w:ascii="Arial" w:eastAsia="Times New Roman" w:hAnsi="Arial" w:cs="Arial"/>
                <w:color w:val="373737"/>
                <w:sz w:val="21"/>
                <w:szCs w:val="21"/>
              </w:rPr>
              <w:t xml:space="preserve"> from the Arkansas Center for Health Improvement does not consider CHWs to be care coordinators. Arkansas’s </w:t>
            </w:r>
            <w:hyperlink r:id="rId15" w:tooltip="" w:history="1">
              <w:r w:rsidRPr="0070151D">
                <w:rPr>
                  <w:rFonts w:ascii="Helvetica" w:eastAsia="Times New Roman" w:hAnsi="Helvetica" w:cs="Helvetica"/>
                  <w:color w:val="0000FF"/>
                  <w:sz w:val="21"/>
                  <w:szCs w:val="21"/>
                  <w:u w:val="single"/>
                </w:rPr>
                <w:t>workforce strategic plan</w:t>
              </w:r>
            </w:hyperlink>
            <w:r w:rsidRPr="0070151D">
              <w:rPr>
                <w:rFonts w:ascii="Arial" w:eastAsia="Times New Roman" w:hAnsi="Arial" w:cs="Arial"/>
                <w:color w:val="373737"/>
                <w:sz w:val="21"/>
                <w:szCs w:val="21"/>
              </w:rPr>
              <w:t xml:space="preserve"> does include CHWs.</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CA</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Funding for CHWs included in </w:t>
            </w:r>
            <w:hyperlink r:id="rId16" w:tooltip="" w:history="1">
              <w:r w:rsidRPr="0070151D">
                <w:rPr>
                  <w:rFonts w:ascii="Helvetica" w:eastAsia="Times New Roman" w:hAnsi="Helvetica" w:cs="Helvetica"/>
                  <w:color w:val="0000FF"/>
                  <w:sz w:val="21"/>
                  <w:szCs w:val="21"/>
                  <w:u w:val="single"/>
                </w:rPr>
                <w:t>SIM plan</w:t>
              </w:r>
            </w:hyperlink>
            <w:r w:rsidRPr="0070151D">
              <w:rPr>
                <w:rFonts w:ascii="Arial" w:eastAsia="Times New Roman" w:hAnsi="Arial" w:cs="Arial"/>
                <w:color w:val="373737"/>
                <w:sz w:val="21"/>
                <w:szCs w:val="21"/>
              </w:rPr>
              <w:t xml:space="preserve"> as part of care team of health homes for complex patients (p.30), in the discussion of Community Transformation Grants (p.38-39), and in the discussion of workforce building (p. 40-45).</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CO</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CHWs are discussed in the </w:t>
            </w:r>
            <w:hyperlink r:id="rId17" w:tgtFrame="_blank" w:history="1">
              <w:r w:rsidRPr="0070151D">
                <w:rPr>
                  <w:rFonts w:ascii="Helvetica" w:eastAsia="Times New Roman" w:hAnsi="Helvetica" w:cs="Helvetica"/>
                  <w:color w:val="0000FF"/>
                  <w:sz w:val="21"/>
                  <w:szCs w:val="21"/>
                  <w:u w:val="single"/>
                </w:rPr>
                <w:t>SIM plan’s</w:t>
              </w:r>
            </w:hyperlink>
            <w:r w:rsidRPr="0070151D">
              <w:rPr>
                <w:rFonts w:ascii="Arial" w:eastAsia="Times New Roman" w:hAnsi="Arial" w:cs="Arial"/>
                <w:color w:val="373737"/>
                <w:sz w:val="21"/>
                <w:szCs w:val="21"/>
              </w:rPr>
              <w:t> Workforce section, which talks about CHWs (pp.145-6, 158) and mentions the work group is looking at core competencies, licensing requirements and certification, and sustainable funding.</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CT</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 The SIM proposal from December 2013 discusses integrating CHWs into community health teams, as well as creating training and certification standards for CHWs (see </w:t>
            </w:r>
            <w:hyperlink r:id="rId18" w:tooltip="" w:history="1">
              <w:r w:rsidRPr="0070151D">
                <w:rPr>
                  <w:rFonts w:ascii="Helvetica" w:eastAsia="Times New Roman" w:hAnsi="Helvetica" w:cs="Helvetica"/>
                  <w:color w:val="0000FF"/>
                  <w:sz w:val="21"/>
                  <w:szCs w:val="21"/>
                  <w:u w:val="single"/>
                </w:rPr>
                <w:t>p.10</w:t>
              </w:r>
            </w:hyperlink>
            <w:r w:rsidRPr="0070151D">
              <w:rPr>
                <w:rFonts w:ascii="Arial" w:eastAsia="Times New Roman" w:hAnsi="Arial" w:cs="Arial"/>
                <w:color w:val="373737"/>
                <w:sz w:val="21"/>
                <w:szCs w:val="21"/>
              </w:rPr>
              <w:t>).</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DC</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Washington, DC is pursuing a Medicaid State Plan Amendment to finance the work of CHWs.</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FL</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CHWs are hired by community-based organizations, universities (especially those conducting research on disparities and population-based approaches to dealing with health equity), FQHCs, and insurance payers who run managed care organizations. Hiring at community-based organizations and universities depends on grant availability. Florida is not pursuing a Medicaid State Plan Amendment in 2015.</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GA</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HI</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ID</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CHWs are discussed in Idaho’s </w:t>
            </w:r>
            <w:hyperlink r:id="rId19" w:tooltip="" w:history="1">
              <w:r w:rsidRPr="0070151D">
                <w:rPr>
                  <w:rFonts w:ascii="Helvetica" w:eastAsia="Times New Roman" w:hAnsi="Helvetica" w:cs="Helvetica"/>
                  <w:color w:val="0000FF"/>
                  <w:sz w:val="21"/>
                  <w:szCs w:val="21"/>
                  <w:u w:val="single"/>
                </w:rPr>
                <w:t>SIM plan/proposal</w:t>
              </w:r>
            </w:hyperlink>
            <w:r w:rsidRPr="0070151D">
              <w:rPr>
                <w:rFonts w:ascii="Arial" w:eastAsia="Times New Roman" w:hAnsi="Arial" w:cs="Arial"/>
                <w:color w:val="373737"/>
                <w:sz w:val="21"/>
                <w:szCs w:val="21"/>
              </w:rPr>
              <w:t> (p.11, 29-30, 32-34) as part of the workforce for Patient Centered Medical Homes (PCMH), especially in workforce shortage areas. CHWs are also discussed in the section on workforce development (p.67), and as part of the Year One milestones (p.99).</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IL</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IN</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KY</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330" w:lineRule="atLeast"/>
              <w:rPr>
                <w:rFonts w:ascii="Helvetica" w:eastAsia="Times New Roman" w:hAnsi="Helvetica" w:cs="Helvetica"/>
                <w:color w:val="262727"/>
                <w:sz w:val="21"/>
                <w:szCs w:val="21"/>
              </w:rPr>
            </w:pPr>
            <w:r w:rsidRPr="0070151D">
              <w:rPr>
                <w:rFonts w:ascii="Helvetica" w:eastAsia="Times New Roman" w:hAnsi="Helvetica" w:cs="Helvetica"/>
                <w:color w:val="262727"/>
                <w:sz w:val="21"/>
                <w:szCs w:val="21"/>
              </w:rPr>
              <w:t xml:space="preserve">Funded through grants or organizations large enough to absorb the costs (i.e., hospitals, FQHCs). CHW workgroup involved in SIM Planning Grant for health care systems change. Kentucky is pursuing a Medicaid State Plan Amendment to finance the work of CHWs. Cabinet for Health and Family Services through Kentucky Department for Public Health supports CHW program through a contract with the University of Kentucky Center for Rural Health called </w:t>
            </w:r>
            <w:hyperlink r:id="rId20" w:tooltip="" w:history="1">
              <w:r w:rsidRPr="0070151D">
                <w:rPr>
                  <w:rFonts w:ascii="Helvetica" w:eastAsia="Times New Roman" w:hAnsi="Helvetica" w:cs="Helvetica"/>
                  <w:color w:val="0000FF"/>
                  <w:sz w:val="21"/>
                  <w:szCs w:val="21"/>
                  <w:u w:val="single"/>
                </w:rPr>
                <w:t xml:space="preserve">Kentucky </w:t>
              </w:r>
              <w:proofErr w:type="spellStart"/>
              <w:r w:rsidRPr="0070151D">
                <w:rPr>
                  <w:rFonts w:ascii="Helvetica" w:eastAsia="Times New Roman" w:hAnsi="Helvetica" w:cs="Helvetica"/>
                  <w:color w:val="0000FF"/>
                  <w:sz w:val="21"/>
                  <w:szCs w:val="21"/>
                  <w:u w:val="single"/>
                </w:rPr>
                <w:t>Homeplace</w:t>
              </w:r>
              <w:proofErr w:type="spellEnd"/>
            </w:hyperlink>
            <w:r w:rsidRPr="0070151D">
              <w:rPr>
                <w:rFonts w:ascii="Helvetica" w:eastAsia="Times New Roman" w:hAnsi="Helvetica" w:cs="Helvetica"/>
                <w:color w:val="262727"/>
                <w:sz w:val="21"/>
                <w:szCs w:val="21"/>
              </w:rPr>
              <w:t>.</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LA</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lastRenderedPageBreak/>
              <w:t>ME</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Practices involved in Maine’s Health Homes program must include a Community Care Team (CCT), and CHWs are </w:t>
            </w:r>
            <w:hyperlink r:id="rId21" w:tooltip="" w:history="1">
              <w:r w:rsidRPr="0070151D">
                <w:rPr>
                  <w:rFonts w:ascii="Helvetica" w:eastAsia="Times New Roman" w:hAnsi="Helvetica" w:cs="Helvetica"/>
                  <w:color w:val="0000FF"/>
                  <w:sz w:val="21"/>
                  <w:szCs w:val="21"/>
                  <w:u w:val="single"/>
                </w:rPr>
                <w:t>explicitly listed</w:t>
              </w:r>
            </w:hyperlink>
            <w:r w:rsidRPr="0070151D">
              <w:rPr>
                <w:rFonts w:ascii="Arial" w:eastAsia="Times New Roman" w:hAnsi="Arial" w:cs="Arial"/>
                <w:color w:val="373737"/>
                <w:sz w:val="21"/>
                <w:szCs w:val="21"/>
              </w:rPr>
              <w:t xml:space="preserve"> (p.4) as potential team members. The CCTs are reimbursed through Medicaid Health Homes. Maine’s </w:t>
            </w:r>
            <w:hyperlink r:id="rId22" w:tooltip="" w:history="1">
              <w:r w:rsidRPr="0070151D">
                <w:rPr>
                  <w:rFonts w:ascii="Helvetica" w:eastAsia="Times New Roman" w:hAnsi="Helvetica" w:cs="Helvetica"/>
                  <w:color w:val="0000FF"/>
                  <w:sz w:val="21"/>
                  <w:szCs w:val="21"/>
                  <w:u w:val="single"/>
                </w:rPr>
                <w:t>SIM grant</w:t>
              </w:r>
            </w:hyperlink>
            <w:r w:rsidRPr="0070151D">
              <w:rPr>
                <w:rFonts w:ascii="Arial" w:eastAsia="Times New Roman" w:hAnsi="Arial" w:cs="Arial"/>
                <w:color w:val="373737"/>
                <w:sz w:val="21"/>
                <w:szCs w:val="21"/>
              </w:rPr>
              <w:t xml:space="preserve"> (p.17) includes five CHW pilot sites.</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MD</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CHWs are financed primarily through grant funding. While Medicaid does not reimburse for CHWs, Medicaid Health Maintenance Organizations (HMOs) are believed to employ CHWs. </w:t>
            </w:r>
            <w:hyperlink r:id="rId23" w:tooltip="" w:history="1">
              <w:r w:rsidRPr="0070151D">
                <w:rPr>
                  <w:rFonts w:ascii="Helvetica" w:eastAsia="Times New Roman" w:hAnsi="Helvetica" w:cs="Helvetica"/>
                  <w:color w:val="0000FF"/>
                  <w:sz w:val="21"/>
                  <w:szCs w:val="21"/>
                  <w:u w:val="single"/>
                </w:rPr>
                <w:t>The Workgroup on Workforce Development for Community Health Workers</w:t>
              </w:r>
            </w:hyperlink>
            <w:r w:rsidRPr="0070151D">
              <w:rPr>
                <w:rFonts w:ascii="Arial" w:eastAsia="Times New Roman" w:hAnsi="Arial" w:cs="Arial"/>
                <w:color w:val="373737"/>
                <w:sz w:val="21"/>
                <w:szCs w:val="21"/>
              </w:rPr>
              <w:t xml:space="preserve"> is tasked with making recommendations to the Legislature on reimbursement and payment policies for Medicaid and private payers. CHWs are a key element of the recently submitted </w:t>
            </w:r>
            <w:hyperlink r:id="rId24" w:tooltip="" w:history="1">
              <w:r w:rsidRPr="0070151D">
                <w:rPr>
                  <w:rFonts w:ascii="Helvetica" w:eastAsia="Times New Roman" w:hAnsi="Helvetica" w:cs="Helvetica"/>
                  <w:color w:val="0000FF"/>
                  <w:sz w:val="21"/>
                  <w:szCs w:val="21"/>
                  <w:u w:val="single"/>
                </w:rPr>
                <w:t>SIM plan</w:t>
              </w:r>
            </w:hyperlink>
            <w:r w:rsidRPr="0070151D">
              <w:rPr>
                <w:rFonts w:ascii="Arial" w:eastAsia="Times New Roman" w:hAnsi="Arial" w:cs="Arial"/>
                <w:color w:val="373737"/>
                <w:sz w:val="21"/>
                <w:szCs w:val="21"/>
              </w:rPr>
              <w:t>.</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MA</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The principal mechanisms for funding CHW positions in MA are through grants.  Less common is a combination of grants, core operating funds and other resources. Current sources include federal, state and local governments, private foundations, other nonprofit funding and some health plan funding. The state hopes that the future the shift to global payments will be able to financially support more CHW services. Medicaid supports a small amount of CHW services through an 1115 waiver for high-risk pediatric asthma and a </w:t>
            </w:r>
            <w:hyperlink r:id="rId25" w:tooltip="" w:history="1">
              <w:r w:rsidRPr="0070151D">
                <w:rPr>
                  <w:rFonts w:ascii="Helvetica" w:eastAsia="Times New Roman" w:hAnsi="Helvetica" w:cs="Helvetica"/>
                  <w:color w:val="0000FF"/>
                  <w:sz w:val="21"/>
                  <w:szCs w:val="21"/>
                  <w:u w:val="single"/>
                </w:rPr>
                <w:t>demonstration project for dually eligible adults</w:t>
              </w:r>
            </w:hyperlink>
            <w:r w:rsidRPr="0070151D">
              <w:rPr>
                <w:rFonts w:ascii="Arial" w:eastAsia="Times New Roman" w:hAnsi="Arial" w:cs="Arial"/>
                <w:color w:val="373737"/>
                <w:sz w:val="21"/>
                <w:szCs w:val="21"/>
              </w:rPr>
              <w:t xml:space="preserve">. The MA DPH and other partners are exploring a Medicaid State Plan Amendment to reimburse more broadly for CHW services under the </w:t>
            </w:r>
            <w:hyperlink r:id="rId26" w:tooltip="" w:history="1">
              <w:r w:rsidRPr="0070151D">
                <w:rPr>
                  <w:rFonts w:ascii="Helvetica" w:eastAsia="Times New Roman" w:hAnsi="Helvetica" w:cs="Helvetica"/>
                  <w:color w:val="0000FF"/>
                  <w:sz w:val="21"/>
                  <w:szCs w:val="21"/>
                  <w:u w:val="single"/>
                </w:rPr>
                <w:t xml:space="preserve">new Medicaid </w:t>
              </w:r>
              <w:proofErr w:type="spellStart"/>
              <w:r w:rsidRPr="0070151D">
                <w:rPr>
                  <w:rFonts w:ascii="Helvetica" w:eastAsia="Times New Roman" w:hAnsi="Helvetica" w:cs="Helvetica"/>
                  <w:color w:val="0000FF"/>
                  <w:sz w:val="21"/>
                  <w:szCs w:val="21"/>
                  <w:u w:val="single"/>
                </w:rPr>
                <w:t>rule</w:t>
              </w:r>
            </w:hyperlink>
            <w:r w:rsidRPr="0070151D">
              <w:rPr>
                <w:rFonts w:ascii="Arial" w:eastAsia="Times New Roman" w:hAnsi="Arial" w:cs="Arial"/>
                <w:color w:val="373737"/>
                <w:sz w:val="21"/>
                <w:szCs w:val="21"/>
              </w:rPr>
              <w:t>.Community</w:t>
            </w:r>
            <w:proofErr w:type="spellEnd"/>
            <w:r w:rsidRPr="0070151D">
              <w:rPr>
                <w:rFonts w:ascii="Arial" w:eastAsia="Times New Roman" w:hAnsi="Arial" w:cs="Arial"/>
                <w:color w:val="373737"/>
                <w:sz w:val="21"/>
                <w:szCs w:val="21"/>
              </w:rPr>
              <w:t xml:space="preserve"> health workers were included in several aspects of the 2012 payment reform law (</w:t>
            </w:r>
            <w:hyperlink r:id="rId27" w:tooltip="" w:history="1">
              <w:r w:rsidRPr="0070151D">
                <w:rPr>
                  <w:rFonts w:ascii="Helvetica" w:eastAsia="Times New Roman" w:hAnsi="Helvetica" w:cs="Helvetica"/>
                  <w:color w:val="0000FF"/>
                  <w:sz w:val="21"/>
                  <w:szCs w:val="21"/>
                  <w:u w:val="single"/>
                </w:rPr>
                <w:t>Chapter 224</w:t>
              </w:r>
            </w:hyperlink>
            <w:r w:rsidRPr="0070151D">
              <w:rPr>
                <w:rFonts w:ascii="Arial" w:eastAsia="Times New Roman" w:hAnsi="Arial" w:cs="Arial"/>
                <w:color w:val="373737"/>
                <w:sz w:val="21"/>
                <w:szCs w:val="21"/>
              </w:rPr>
              <w:t>) in the following ways: 1) ACOs can pay for CHWs as part of multidisciplinary care teams in a global fee structure. 2) The Prevention and Wellness Trust fund established by the law and administered by the MA DPH ($60 million over a 4-year period) supports CHW services in all nine of its projects across the state and 3) The establishment in the law of the Health Care Workforce Transformation Fund, designed to support the training of emerging health care workforces.</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MI</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The </w:t>
            </w:r>
            <w:hyperlink r:id="rId28" w:tooltip="" w:history="1">
              <w:r w:rsidRPr="0070151D">
                <w:rPr>
                  <w:rFonts w:ascii="Helvetica" w:eastAsia="Times New Roman" w:hAnsi="Helvetica" w:cs="Helvetica"/>
                  <w:color w:val="0000FF"/>
                  <w:sz w:val="21"/>
                  <w:szCs w:val="21"/>
                  <w:u w:val="single"/>
                </w:rPr>
                <w:t>Michigan Community Health Worker Alliance (</w:t>
              </w:r>
              <w:proofErr w:type="spellStart"/>
              <w:r w:rsidRPr="0070151D">
                <w:rPr>
                  <w:rFonts w:ascii="Helvetica" w:eastAsia="Times New Roman" w:hAnsi="Helvetica" w:cs="Helvetica"/>
                  <w:color w:val="0000FF"/>
                  <w:sz w:val="21"/>
                  <w:szCs w:val="21"/>
                  <w:u w:val="single"/>
                </w:rPr>
                <w:t>MiCHWA</w:t>
              </w:r>
              <w:proofErr w:type="spellEnd"/>
              <w:r w:rsidRPr="0070151D">
                <w:rPr>
                  <w:rFonts w:ascii="Helvetica" w:eastAsia="Times New Roman" w:hAnsi="Helvetica" w:cs="Helvetica"/>
                  <w:color w:val="0000FF"/>
                  <w:sz w:val="21"/>
                  <w:szCs w:val="21"/>
                  <w:u w:val="single"/>
                </w:rPr>
                <w:t>)</w:t>
              </w:r>
            </w:hyperlink>
            <w:r w:rsidRPr="0070151D">
              <w:rPr>
                <w:rFonts w:ascii="Arial" w:eastAsia="Times New Roman" w:hAnsi="Arial" w:cs="Arial"/>
                <w:color w:val="373737"/>
                <w:sz w:val="21"/>
                <w:szCs w:val="21"/>
              </w:rPr>
              <w:t xml:space="preserve"> has a work group focused on </w:t>
            </w:r>
            <w:hyperlink r:id="rId29" w:tooltip="" w:history="1">
              <w:r w:rsidRPr="0070151D">
                <w:rPr>
                  <w:rFonts w:ascii="Helvetica" w:eastAsia="Times New Roman" w:hAnsi="Helvetica" w:cs="Helvetica"/>
                  <w:color w:val="0000FF"/>
                  <w:sz w:val="21"/>
                  <w:szCs w:val="21"/>
                  <w:u w:val="single"/>
                </w:rPr>
                <w:t>policy and finance issues</w:t>
              </w:r>
            </w:hyperlink>
            <w:r w:rsidRPr="0070151D">
              <w:rPr>
                <w:rFonts w:ascii="Arial" w:eastAsia="Times New Roman" w:hAnsi="Arial" w:cs="Arial"/>
                <w:color w:val="373737"/>
                <w:sz w:val="21"/>
                <w:szCs w:val="21"/>
              </w:rPr>
              <w:t>. Current funding mechanisms for CHWs are included in the </w:t>
            </w:r>
            <w:hyperlink r:id="rId30" w:tooltip="" w:history="1">
              <w:r w:rsidRPr="0070151D">
                <w:rPr>
                  <w:rFonts w:ascii="Helvetica" w:eastAsia="Times New Roman" w:hAnsi="Helvetica" w:cs="Helvetica"/>
                  <w:color w:val="0000FF"/>
                  <w:sz w:val="21"/>
                  <w:szCs w:val="21"/>
                  <w:u w:val="single"/>
                </w:rPr>
                <w:t>2014 program survey</w:t>
              </w:r>
            </w:hyperlink>
            <w:r w:rsidRPr="0070151D">
              <w:rPr>
                <w:rFonts w:ascii="Arial" w:eastAsia="Times New Roman" w:hAnsi="Arial" w:cs="Arial"/>
                <w:color w:val="373737"/>
                <w:sz w:val="21"/>
                <w:szCs w:val="21"/>
              </w:rPr>
              <w:t> report. Michigan’s upcoming SIM test award may impact CHWs though it is currently unknown how. CHWs were included in Michigan’s </w:t>
            </w:r>
            <w:hyperlink r:id="rId31" w:tooltip="" w:history="1">
              <w:r w:rsidRPr="0070151D">
                <w:rPr>
                  <w:rFonts w:ascii="Helvetica" w:eastAsia="Times New Roman" w:hAnsi="Helvetica" w:cs="Helvetica"/>
                  <w:color w:val="0000FF"/>
                  <w:sz w:val="21"/>
                  <w:szCs w:val="21"/>
                  <w:u w:val="single"/>
                </w:rPr>
                <w:t>planning award report</w:t>
              </w:r>
            </w:hyperlink>
            <w:r w:rsidRPr="0070151D">
              <w:rPr>
                <w:rFonts w:ascii="Arial" w:eastAsia="Times New Roman" w:hAnsi="Arial" w:cs="Arial"/>
                <w:color w:val="373737"/>
                <w:sz w:val="21"/>
                <w:szCs w:val="21"/>
              </w:rPr>
              <w:t xml:space="preserve"> in in 2014.</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MN</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In May 2007, the Legislature passed a provision allowing for reimbursement of registered Medicaid providers for services by CHWs as follows:</w:t>
            </w:r>
          </w:p>
          <w:p w:rsidR="0070151D" w:rsidRPr="0070151D" w:rsidRDefault="0070151D" w:rsidP="0070151D">
            <w:pPr>
              <w:numPr>
                <w:ilvl w:val="0"/>
                <w:numId w:val="1"/>
              </w:numPr>
              <w:spacing w:before="100" w:beforeAutospacing="1" w:after="100" w:afterAutospacing="1" w:line="330" w:lineRule="atLeast"/>
              <w:ind w:left="360"/>
              <w:rPr>
                <w:rFonts w:ascii="Helvetica" w:eastAsia="Times New Roman" w:hAnsi="Helvetica" w:cs="Helvetica"/>
                <w:color w:val="262727"/>
                <w:sz w:val="21"/>
                <w:szCs w:val="21"/>
              </w:rPr>
            </w:pPr>
            <w:r w:rsidRPr="0070151D">
              <w:rPr>
                <w:rFonts w:ascii="Helvetica" w:eastAsia="Times New Roman" w:hAnsi="Helvetica" w:cs="Helvetica"/>
                <w:color w:val="262727"/>
                <w:sz w:val="21"/>
                <w:szCs w:val="21"/>
              </w:rPr>
              <w:t>Services are provided under medical supervision (multiple types of professionals qualify to supervise)</w:t>
            </w:r>
          </w:p>
          <w:p w:rsidR="0070151D" w:rsidRPr="0070151D" w:rsidRDefault="0070151D" w:rsidP="0070151D">
            <w:pPr>
              <w:numPr>
                <w:ilvl w:val="0"/>
                <w:numId w:val="1"/>
              </w:numPr>
              <w:spacing w:before="100" w:beforeAutospacing="1" w:after="100" w:afterAutospacing="1" w:line="330" w:lineRule="atLeast"/>
              <w:ind w:left="360"/>
              <w:rPr>
                <w:rFonts w:ascii="Helvetica" w:eastAsia="Times New Roman" w:hAnsi="Helvetica" w:cs="Helvetica"/>
                <w:color w:val="262727"/>
                <w:sz w:val="21"/>
                <w:szCs w:val="21"/>
              </w:rPr>
            </w:pPr>
            <w:r w:rsidRPr="0070151D">
              <w:rPr>
                <w:rFonts w:ascii="Helvetica" w:eastAsia="Times New Roman" w:hAnsi="Helvetica" w:cs="Helvetica"/>
                <w:color w:val="262727"/>
                <w:sz w:val="21"/>
                <w:szCs w:val="21"/>
              </w:rPr>
              <w:t>The CHW has completed training following a standard curriculum</w:t>
            </w:r>
          </w:p>
          <w:p w:rsidR="0070151D" w:rsidRPr="0070151D" w:rsidRDefault="0070151D" w:rsidP="0070151D">
            <w:pPr>
              <w:numPr>
                <w:ilvl w:val="0"/>
                <w:numId w:val="1"/>
              </w:numPr>
              <w:spacing w:before="100" w:beforeAutospacing="1" w:after="100" w:afterAutospacing="1" w:line="330" w:lineRule="atLeast"/>
              <w:ind w:left="360"/>
              <w:rPr>
                <w:rFonts w:ascii="Helvetica" w:eastAsia="Times New Roman" w:hAnsi="Helvetica" w:cs="Helvetica"/>
                <w:color w:val="262727"/>
                <w:sz w:val="21"/>
                <w:szCs w:val="21"/>
              </w:rPr>
            </w:pPr>
            <w:r w:rsidRPr="0070151D">
              <w:rPr>
                <w:rFonts w:ascii="Helvetica" w:eastAsia="Times New Roman" w:hAnsi="Helvetica" w:cs="Helvetica"/>
                <w:color w:val="262727"/>
                <w:sz w:val="21"/>
                <w:szCs w:val="21"/>
              </w:rPr>
              <w:t>The CHW must register as a Medicaid provider but may not bill State directly</w:t>
            </w:r>
          </w:p>
          <w:p w:rsidR="0070151D" w:rsidRPr="0070151D" w:rsidRDefault="0070151D" w:rsidP="0070151D">
            <w:pPr>
              <w:numPr>
                <w:ilvl w:val="0"/>
                <w:numId w:val="1"/>
              </w:numPr>
              <w:spacing w:before="100" w:beforeAutospacing="1" w:after="100" w:afterAutospacing="1" w:line="330" w:lineRule="atLeast"/>
              <w:ind w:left="360"/>
              <w:rPr>
                <w:rFonts w:ascii="Helvetica" w:eastAsia="Times New Roman" w:hAnsi="Helvetica" w:cs="Helvetica"/>
                <w:color w:val="262727"/>
                <w:sz w:val="21"/>
                <w:szCs w:val="21"/>
              </w:rPr>
            </w:pPr>
            <w:r w:rsidRPr="0070151D">
              <w:rPr>
                <w:rFonts w:ascii="Helvetica" w:eastAsia="Times New Roman" w:hAnsi="Helvetica" w:cs="Helvetica"/>
                <w:color w:val="262727"/>
                <w:sz w:val="21"/>
                <w:szCs w:val="21"/>
              </w:rPr>
              <w:t>The CHW may be an employee or contractor of billing provider</w:t>
            </w:r>
          </w:p>
          <w:p w:rsidR="0070151D" w:rsidRPr="0070151D" w:rsidRDefault="0070151D" w:rsidP="0070151D">
            <w:pPr>
              <w:spacing w:after="0" w:line="330" w:lineRule="atLeast"/>
              <w:rPr>
                <w:rFonts w:ascii="Helvetica" w:eastAsia="Times New Roman" w:hAnsi="Helvetica" w:cs="Helvetica"/>
                <w:color w:val="262727"/>
                <w:sz w:val="21"/>
                <w:szCs w:val="21"/>
              </w:rPr>
            </w:pPr>
            <w:r w:rsidRPr="0070151D">
              <w:rPr>
                <w:rFonts w:ascii="Helvetica" w:eastAsia="Times New Roman" w:hAnsi="Helvetica" w:cs="Helvetica"/>
                <w:color w:val="262727"/>
                <w:sz w:val="21"/>
                <w:szCs w:val="21"/>
              </w:rPr>
              <w:t xml:space="preserve">MN’s </w:t>
            </w:r>
            <w:hyperlink r:id="rId32" w:tooltip="" w:history="1">
              <w:r w:rsidRPr="0070151D">
                <w:rPr>
                  <w:rFonts w:ascii="Helvetica" w:eastAsia="Times New Roman" w:hAnsi="Helvetica" w:cs="Helvetica"/>
                  <w:color w:val="0000FF"/>
                  <w:sz w:val="21"/>
                  <w:szCs w:val="21"/>
                  <w:u w:val="single"/>
                </w:rPr>
                <w:t xml:space="preserve">SIM Grant </w:t>
              </w:r>
            </w:hyperlink>
            <w:r w:rsidRPr="0070151D">
              <w:rPr>
                <w:rFonts w:ascii="Helvetica" w:eastAsia="Times New Roman" w:hAnsi="Helvetica" w:cs="Helvetica"/>
                <w:color w:val="262727"/>
                <w:sz w:val="21"/>
                <w:szCs w:val="21"/>
              </w:rPr>
              <w:t>(p.7) involves the state giving infrastructure support to ACOs, including the use of emerging health professions, such as CHWs (p.7), as part of interdisciplinary teams.</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lastRenderedPageBreak/>
              <w:t>MS</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In 2015, Mississippi Medicaid plans to begin covering CHW services. However, it is under the auspice of “general education,” and not a specific billing code for reimbursement. The code must be submitted by another entity or organization. Private funding sources, through clinics or grants, also finance the work of CHWs.</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MO</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Currently, health care entities or community organizations fund CHW positions in Missouri. Medicaid does not pay for CHW services, and state funding is not available. The Missouri Department of Social Services is not planning on submitting Medicaid State Plan Amendment at this time, and CHWs are not part of state-level health reform.</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MT</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Montana funds CHWs through a Frontier Community Health Care Coordination Demonstration Grant (HRSA-11-202). The model is a network approach consisting of eight frontier Community Access Hospital communities that are part of the Montana Care Coordination Network. (</w:t>
            </w:r>
            <w:hyperlink r:id="rId33" w:tooltip="" w:history="1">
              <w:r w:rsidRPr="0070151D">
                <w:rPr>
                  <w:rFonts w:ascii="Helvetica" w:eastAsia="Times New Roman" w:hAnsi="Helvetica" w:cs="Helvetica"/>
                  <w:color w:val="0000FF"/>
                  <w:sz w:val="21"/>
                  <w:szCs w:val="21"/>
                  <w:u w:val="single"/>
                </w:rPr>
                <w:t>p.14</w:t>
              </w:r>
            </w:hyperlink>
            <w:r w:rsidRPr="0070151D">
              <w:rPr>
                <w:rFonts w:ascii="Arial" w:eastAsia="Times New Roman" w:hAnsi="Arial" w:cs="Arial"/>
                <w:color w:val="373737"/>
                <w:sz w:val="21"/>
                <w:szCs w:val="21"/>
              </w:rPr>
              <w:t>).</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NE</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CHWs are funded by: grants to local hospitals, and the Nebraska Department of Health and Human Services (NDHHS), Division of Public Health. NDHHS administers Minority Health Initiative funding to counties with 5% or greater minority population, and those projects may choose to include CHWs in their work plans and budgets. Of the 16 current projects, 10 include CHWs in some capacity. In addition, DHHS funds patient navigation training for CHWs. There is additional funding available from other offices and programs within DHHS, but it varies from year to year. It is also affected by a variety of other factors (e.g., readiness of the evolving CHW structure to take on additional projects and outcomes). There is no long-term funding for CHWs from within DHHS and Medicaid does not pay for CHW services. CHW activities are not part of payment reform in NE and there is no plan to submit a Medicaid State Plan Amendment.</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NV</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Nevada’s CHW program leverages funds from sister programs at the Nevada Division of Public and Behavioral Health (NDPBH), including Maternal and Children’s Health, Women, Infants, and Children (WIC), Chronic Diseases, and HIV. Medicaid does not reimburse for CHW services.</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NH</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New Hampshire does not have a state financing mechanism for CHWs. They are primarily grant-funded.</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NM</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Through a </w:t>
            </w:r>
            <w:hyperlink r:id="rId34" w:tooltip="" w:history="1">
              <w:r w:rsidRPr="0070151D">
                <w:rPr>
                  <w:rFonts w:ascii="Helvetica" w:eastAsia="Times New Roman" w:hAnsi="Helvetica" w:cs="Helvetica"/>
                  <w:color w:val="0000FF"/>
                  <w:sz w:val="21"/>
                  <w:szCs w:val="21"/>
                  <w:u w:val="single"/>
                </w:rPr>
                <w:t>Medicaid 1115 Waiver</w:t>
              </w:r>
            </w:hyperlink>
            <w:r w:rsidRPr="0070151D">
              <w:rPr>
                <w:rFonts w:ascii="Arial" w:eastAsia="Times New Roman" w:hAnsi="Arial" w:cs="Arial"/>
                <w:color w:val="373737"/>
                <w:sz w:val="21"/>
                <w:szCs w:val="21"/>
              </w:rPr>
              <w:t xml:space="preserve">, </w:t>
            </w:r>
            <w:hyperlink r:id="rId35" w:tooltip="" w:history="1">
              <w:r w:rsidRPr="0070151D">
                <w:rPr>
                  <w:rFonts w:ascii="Helvetica" w:eastAsia="Times New Roman" w:hAnsi="Helvetica" w:cs="Helvetica"/>
                  <w:color w:val="0000FF"/>
                  <w:sz w:val="21"/>
                  <w:szCs w:val="21"/>
                  <w:u w:val="single"/>
                </w:rPr>
                <w:t>Centennial Care</w:t>
              </w:r>
            </w:hyperlink>
            <w:r w:rsidRPr="0070151D">
              <w:rPr>
                <w:rFonts w:ascii="Arial" w:eastAsia="Times New Roman" w:hAnsi="Arial" w:cs="Arial"/>
                <w:color w:val="373737"/>
                <w:sz w:val="21"/>
                <w:szCs w:val="21"/>
              </w:rPr>
              <w:t xml:space="preserve"> has leveraged contracts with Medicaid managed care organizations (MCOs) to support the use of CHWs in serving Medicaid enrollees. </w:t>
            </w:r>
            <w:hyperlink r:id="rId36" w:tgtFrame="_blank" w:history="1">
              <w:r w:rsidRPr="0070151D">
                <w:rPr>
                  <w:rFonts w:ascii="Helvetica" w:eastAsia="Times New Roman" w:hAnsi="Helvetica" w:cs="Helvetica"/>
                  <w:color w:val="0000FF"/>
                  <w:sz w:val="21"/>
                  <w:szCs w:val="21"/>
                  <w:u w:val="single"/>
                </w:rPr>
                <w:t>CHW salaries, training, and service costs</w:t>
              </w:r>
            </w:hyperlink>
            <w:r w:rsidRPr="0070151D">
              <w:rPr>
                <w:rFonts w:ascii="Arial" w:eastAsia="Times New Roman" w:hAnsi="Arial" w:cs="Arial"/>
                <w:color w:val="373737"/>
                <w:sz w:val="21"/>
                <w:szCs w:val="21"/>
              </w:rPr>
              <w:t xml:space="preserve"> are MCO administrative costs and embedded in capitated rates paid to Medicaid managed care organizations.</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NY</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CHWs can be optional team members of Health Home care teams, although the term used in the state plan amendment, although the language used is “</w:t>
            </w:r>
            <w:hyperlink r:id="rId37" w:tooltip="" w:history="1">
              <w:r w:rsidRPr="0070151D">
                <w:rPr>
                  <w:rFonts w:ascii="Helvetica" w:eastAsia="Times New Roman" w:hAnsi="Helvetica" w:cs="Helvetica"/>
                  <w:color w:val="0000FF"/>
                  <w:sz w:val="21"/>
                  <w:szCs w:val="21"/>
                  <w:u w:val="single"/>
                </w:rPr>
                <w:t>outreach workers including peer specialists</w:t>
              </w:r>
            </w:hyperlink>
            <w:r w:rsidRPr="0070151D">
              <w:rPr>
                <w:rFonts w:ascii="Arial" w:eastAsia="Times New Roman" w:hAnsi="Arial" w:cs="Arial"/>
                <w:color w:val="373737"/>
                <w:sz w:val="21"/>
                <w:szCs w:val="21"/>
              </w:rPr>
              <w:t>” (p.8).</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OH</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OR</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hyperlink r:id="rId38" w:tooltip="" w:history="1">
              <w:r w:rsidRPr="0070151D">
                <w:rPr>
                  <w:rFonts w:ascii="Helvetica" w:eastAsia="Times New Roman" w:hAnsi="Helvetica" w:cs="Helvetica"/>
                  <w:color w:val="0000FF"/>
                  <w:sz w:val="21"/>
                  <w:szCs w:val="21"/>
                  <w:u w:val="single"/>
                </w:rPr>
                <w:t>State Plan Amendment (SPA)</w:t>
              </w:r>
            </w:hyperlink>
            <w:r w:rsidRPr="0070151D">
              <w:rPr>
                <w:rFonts w:ascii="Arial" w:eastAsia="Times New Roman" w:hAnsi="Arial" w:cs="Arial"/>
                <w:color w:val="373737"/>
                <w:sz w:val="21"/>
                <w:szCs w:val="21"/>
              </w:rPr>
              <w:t xml:space="preserve"> created Patient-Centered Primary Care Homes (PCPCHs) explicitly includes CHWs in description of providers for four of the six core Health Home services: Health Promotion, Comprehensive Transitional Care, Individual and Family Support Services, and Referral to Community and Social Support Services. Only certified CHWs will be reimbursed. Oregon’s SIM grant is designed to build on its Community Care Organization (CCO) Model (p.2). CCOs currently provide care within Medicaid, but </w:t>
            </w:r>
            <w:r w:rsidRPr="0070151D">
              <w:rPr>
                <w:rFonts w:ascii="Arial" w:eastAsia="Times New Roman" w:hAnsi="Arial" w:cs="Arial"/>
                <w:color w:val="373737"/>
                <w:sz w:val="21"/>
                <w:szCs w:val="21"/>
              </w:rPr>
              <w:lastRenderedPageBreak/>
              <w:t xml:space="preserve">are being expanded to dual </w:t>
            </w:r>
            <w:proofErr w:type="spellStart"/>
            <w:r w:rsidRPr="0070151D">
              <w:rPr>
                <w:rFonts w:ascii="Arial" w:eastAsia="Times New Roman" w:hAnsi="Arial" w:cs="Arial"/>
                <w:color w:val="373737"/>
                <w:sz w:val="21"/>
                <w:szCs w:val="21"/>
              </w:rPr>
              <w:t>eligibles</w:t>
            </w:r>
            <w:proofErr w:type="spellEnd"/>
            <w:r w:rsidRPr="0070151D">
              <w:rPr>
                <w:rFonts w:ascii="Arial" w:eastAsia="Times New Roman" w:hAnsi="Arial" w:cs="Arial"/>
                <w:color w:val="373737"/>
                <w:sz w:val="21"/>
                <w:szCs w:val="21"/>
              </w:rPr>
              <w:t xml:space="preserve">, state employees, and people who have bought insurance through the state Marketplace through the SIM grant. CCOs are required to include “non-traditional healthcare workers” like CHWs on their care teams. A health professional must </w:t>
            </w:r>
            <w:hyperlink r:id="rId39" w:tooltip="" w:history="1">
              <w:r w:rsidRPr="0070151D">
                <w:rPr>
                  <w:rFonts w:ascii="Helvetica" w:eastAsia="Times New Roman" w:hAnsi="Helvetica" w:cs="Helvetica"/>
                  <w:color w:val="0000FF"/>
                  <w:sz w:val="21"/>
                  <w:szCs w:val="21"/>
                  <w:u w:val="single"/>
                </w:rPr>
                <w:t>supervise a CHW in order for Medicaid to reimburse</w:t>
              </w:r>
            </w:hyperlink>
            <w:r w:rsidRPr="0070151D">
              <w:rPr>
                <w:rFonts w:ascii="Arial" w:eastAsia="Times New Roman" w:hAnsi="Arial" w:cs="Arial"/>
                <w:color w:val="373737"/>
                <w:sz w:val="21"/>
                <w:szCs w:val="21"/>
              </w:rPr>
              <w:t> for services provided.</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lastRenderedPageBreak/>
              <w:t>PA</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Medicaid is the largest source of funding for CHWs in Pennsylvania, followed by Federal Grant Categorical Funding. CHW programs at mental health organizations are funded primarily through Medicaid. Pennsylvania provides Medicaid coverage for Peer Support Services (PSS) in the mental health field, and some PSS providers are considered CHWs. The Department of Human Resources oversees PSS.</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RI</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The majority of CHW positions are either grant-funded (especially those working on disease-specific programs) or incorporated into the operating budgets of agencies. Some CHWs may bill services under a portion of their jobs (specific licensure or services approved for reimbursement). Rhode Island is exploring Medicaid waivers for CHW billable services.</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SC</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The South Carolina Department of Health and Human Services (SCDHHS)</w:t>
            </w:r>
            <w:hyperlink r:id="rId40" w:tooltip="" w:history="1">
              <w:r w:rsidRPr="0070151D">
                <w:rPr>
                  <w:rFonts w:ascii="Helvetica" w:eastAsia="Times New Roman" w:hAnsi="Helvetica" w:cs="Helvetica"/>
                  <w:color w:val="0000FF"/>
                  <w:sz w:val="21"/>
                  <w:szCs w:val="21"/>
                  <w:u w:val="single"/>
                </w:rPr>
                <w:t xml:space="preserve"> CHW pilot program</w:t>
              </w:r>
            </w:hyperlink>
            <w:r w:rsidRPr="0070151D">
              <w:rPr>
                <w:rFonts w:ascii="Arial" w:eastAsia="Times New Roman" w:hAnsi="Arial" w:cs="Arial"/>
                <w:color w:val="373737"/>
                <w:sz w:val="21"/>
                <w:szCs w:val="21"/>
              </w:rPr>
              <w:t xml:space="preserve"> pays for primary care services provided by CHWs. Practices selected to participate in the SCDHHS CHW program received $6,000: $3,500 for training costs and $2,500 for CHW integration into the practice and community (i.e. laptop, “hotspot”, cell phone). There are two codes authorized for CHW service reimbursement; a group encounter code and an individual encounter </w:t>
            </w:r>
            <w:proofErr w:type="spellStart"/>
            <w:r w:rsidRPr="0070151D">
              <w:rPr>
                <w:rFonts w:ascii="Arial" w:eastAsia="Times New Roman" w:hAnsi="Arial" w:cs="Arial"/>
                <w:color w:val="373737"/>
                <w:sz w:val="21"/>
                <w:szCs w:val="21"/>
              </w:rPr>
              <w:t>code.The</w:t>
            </w:r>
            <w:proofErr w:type="spellEnd"/>
            <w:r w:rsidRPr="0070151D">
              <w:rPr>
                <w:rFonts w:ascii="Arial" w:eastAsia="Times New Roman" w:hAnsi="Arial" w:cs="Arial"/>
                <w:color w:val="373737"/>
                <w:sz w:val="21"/>
                <w:szCs w:val="21"/>
              </w:rPr>
              <w:t xml:space="preserve"> SCDHHS is working with statewide partners to secure funding to continue and expand the CHW program. The SCDHHS plans to submit a Medicaid State Plan Amendment to CMS and is also investigating the </w:t>
            </w:r>
            <w:hyperlink r:id="rId41" w:tooltip="" w:history="1">
              <w:r w:rsidRPr="0070151D">
                <w:rPr>
                  <w:rFonts w:ascii="Helvetica" w:eastAsia="Times New Roman" w:hAnsi="Helvetica" w:cs="Helvetica"/>
                  <w:color w:val="0000FF"/>
                  <w:sz w:val="21"/>
                  <w:szCs w:val="21"/>
                  <w:u w:val="single"/>
                </w:rPr>
                <w:t>new Medicaid rule</w:t>
              </w:r>
            </w:hyperlink>
            <w:r w:rsidRPr="0070151D">
              <w:rPr>
                <w:rFonts w:ascii="Arial" w:eastAsia="Times New Roman" w:hAnsi="Arial" w:cs="Arial"/>
                <w:color w:val="373737"/>
                <w:sz w:val="21"/>
                <w:szCs w:val="21"/>
              </w:rPr>
              <w:t xml:space="preserve"> allowing reimbursement for preventive services delivered by non-licensed providers, upon recommendation from a licensed Medicaid provider. SCDHHS certification is necessary for Medicaid reimbursement.</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TX</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CHW positions are not funded through the state; contracts within the Department of State Health Services (DSHS) </w:t>
            </w:r>
            <w:hyperlink r:id="rId42" w:tooltip="" w:history="1">
              <w:r w:rsidRPr="0070151D">
                <w:rPr>
                  <w:rFonts w:ascii="Helvetica" w:eastAsia="Times New Roman" w:hAnsi="Helvetica" w:cs="Helvetica"/>
                  <w:color w:val="0000FF"/>
                  <w:sz w:val="21"/>
                  <w:szCs w:val="21"/>
                  <w:u w:val="single"/>
                </w:rPr>
                <w:t>Expanded Primary Health Care</w:t>
              </w:r>
            </w:hyperlink>
            <w:r w:rsidRPr="0070151D">
              <w:rPr>
                <w:rFonts w:ascii="Arial" w:eastAsia="Times New Roman" w:hAnsi="Arial" w:cs="Arial"/>
                <w:color w:val="373737"/>
                <w:sz w:val="21"/>
                <w:szCs w:val="21"/>
              </w:rPr>
              <w:t xml:space="preserve"> where CHW outreach related services may be reimbursed. Most paid CHW positions are funded through grants or core budget funding. The Health and Human Services Commission (Medicaid agency) contracts with MCOs and allows CHW costs to be included in administrative costs in order to receive reimbursement. A Medicaid </w:t>
            </w:r>
            <w:hyperlink r:id="rId43" w:tooltip="" w:history="1">
              <w:r w:rsidRPr="0070151D">
                <w:rPr>
                  <w:rFonts w:ascii="Helvetica" w:eastAsia="Times New Roman" w:hAnsi="Helvetica" w:cs="Helvetica"/>
                  <w:color w:val="0000FF"/>
                  <w:sz w:val="21"/>
                  <w:szCs w:val="21"/>
                  <w:u w:val="single"/>
                </w:rPr>
                <w:t>1115 waiver</w:t>
              </w:r>
            </w:hyperlink>
            <w:r w:rsidRPr="0070151D">
              <w:rPr>
                <w:rFonts w:ascii="Arial" w:eastAsia="Times New Roman" w:hAnsi="Arial" w:cs="Arial"/>
                <w:color w:val="373737"/>
                <w:sz w:val="21"/>
                <w:szCs w:val="21"/>
              </w:rPr>
              <w:t xml:space="preserve"> incentivizes hospitals and other providers to do health care improvements and CHWs are involved in a small number of the more than </w:t>
            </w:r>
            <w:hyperlink r:id="rId44" w:tooltip="" w:history="1">
              <w:r w:rsidRPr="0070151D">
                <w:rPr>
                  <w:rFonts w:ascii="Helvetica" w:eastAsia="Times New Roman" w:hAnsi="Helvetica" w:cs="Helvetica"/>
                  <w:color w:val="0000FF"/>
                  <w:sz w:val="21"/>
                  <w:szCs w:val="21"/>
                  <w:u w:val="single"/>
                </w:rPr>
                <w:t>1,300</w:t>
              </w:r>
            </w:hyperlink>
            <w:r w:rsidRPr="0070151D">
              <w:rPr>
                <w:rFonts w:ascii="Arial" w:eastAsia="Times New Roman" w:hAnsi="Arial" w:cs="Arial"/>
                <w:color w:val="373737"/>
                <w:sz w:val="21"/>
                <w:szCs w:val="21"/>
              </w:rPr>
              <w:t> projects and are reimbursed through this mechanism. Contract language for Medicaid/CHIP managed care health plans was amended to include a definition of CHWs and to clarify that CHW costs could be included in administrative costs.</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UT</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Primarily grant funded; grants usually received by community based organizations. Molina Health Care hires CHWs to work with clients.</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VT</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CHWs are a standard part of </w:t>
            </w:r>
            <w:hyperlink r:id="rId45" w:tooltip="" w:history="1">
              <w:r w:rsidRPr="0070151D">
                <w:rPr>
                  <w:rFonts w:ascii="Helvetica" w:eastAsia="Times New Roman" w:hAnsi="Helvetica" w:cs="Helvetica"/>
                  <w:color w:val="0000FF"/>
                  <w:sz w:val="21"/>
                  <w:szCs w:val="21"/>
                  <w:u w:val="single"/>
                </w:rPr>
                <w:t>Vermont’s Community Health Teams</w:t>
              </w:r>
            </w:hyperlink>
            <w:r w:rsidRPr="0070151D">
              <w:rPr>
                <w:rFonts w:ascii="Arial" w:eastAsia="Times New Roman" w:hAnsi="Arial" w:cs="Arial"/>
                <w:color w:val="373737"/>
                <w:sz w:val="21"/>
                <w:szCs w:val="21"/>
              </w:rPr>
              <w:t xml:space="preserve"> (CHTs), which are an integral part of their </w:t>
            </w:r>
            <w:hyperlink r:id="rId46" w:tooltip="" w:history="1">
              <w:r w:rsidRPr="0070151D">
                <w:rPr>
                  <w:rFonts w:ascii="Helvetica" w:eastAsia="Times New Roman" w:hAnsi="Helvetica" w:cs="Helvetica"/>
                  <w:color w:val="0000FF"/>
                  <w:sz w:val="21"/>
                  <w:szCs w:val="21"/>
                  <w:u w:val="single"/>
                </w:rPr>
                <w:t>SIM narrative</w:t>
              </w:r>
            </w:hyperlink>
            <w:r w:rsidRPr="0070151D">
              <w:rPr>
                <w:rFonts w:ascii="Arial" w:eastAsia="Times New Roman" w:hAnsi="Arial" w:cs="Arial"/>
                <w:color w:val="373737"/>
                <w:sz w:val="21"/>
                <w:szCs w:val="21"/>
              </w:rPr>
              <w:t>. The CHTs are paid for by Vermont’s </w:t>
            </w:r>
            <w:hyperlink r:id="rId47" w:tooltip="" w:history="1">
              <w:r w:rsidRPr="0070151D">
                <w:rPr>
                  <w:rFonts w:ascii="Helvetica" w:eastAsia="Times New Roman" w:hAnsi="Helvetica" w:cs="Helvetica"/>
                  <w:color w:val="0000FF"/>
                  <w:sz w:val="21"/>
                  <w:szCs w:val="21"/>
                  <w:u w:val="single"/>
                </w:rPr>
                <w:t>Multi-Payer Advanced Primary Care Practice Demonstration</w:t>
              </w:r>
            </w:hyperlink>
            <w:r w:rsidRPr="0070151D">
              <w:rPr>
                <w:rFonts w:ascii="Arial" w:eastAsia="Times New Roman" w:hAnsi="Arial" w:cs="Arial"/>
                <w:color w:val="373737"/>
                <w:sz w:val="21"/>
                <w:szCs w:val="21"/>
              </w:rPr>
              <w:t xml:space="preserve"> pilot, which involves a monthly care management fee for beneficiaries receiving primary care from advanced primary care (APC) practices. Costs are shared among Vermont’s major insurers, as well as Medicare and Medicaid.</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lastRenderedPageBreak/>
              <w:t>VA</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CHWs included in VA SIM plan. Workforce Development workgroup looking at funding options.</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WA</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CHWs and other “allied health care staff” can be part of Washington’s Health Homes, which allows them to receive funding under Medicaid, for each patient served.</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WV</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CHWs are listed as optional members of Behavioral Health </w:t>
            </w:r>
            <w:proofErr w:type="spellStart"/>
            <w:r w:rsidRPr="0070151D">
              <w:rPr>
                <w:rFonts w:ascii="Arial" w:eastAsia="Times New Roman" w:hAnsi="Arial" w:cs="Arial"/>
                <w:color w:val="373737"/>
                <w:sz w:val="21"/>
                <w:szCs w:val="21"/>
              </w:rPr>
              <w:t>Health</w:t>
            </w:r>
            <w:proofErr w:type="spellEnd"/>
            <w:r w:rsidRPr="0070151D">
              <w:rPr>
                <w:rFonts w:ascii="Arial" w:eastAsia="Times New Roman" w:hAnsi="Arial" w:cs="Arial"/>
                <w:color w:val="373737"/>
                <w:sz w:val="21"/>
                <w:szCs w:val="21"/>
              </w:rPr>
              <w:t xml:space="preserve"> Home care teams (</w:t>
            </w:r>
            <w:hyperlink r:id="rId48" w:tooltip="" w:history="1">
              <w:r w:rsidRPr="0070151D">
                <w:rPr>
                  <w:rFonts w:ascii="Helvetica" w:eastAsia="Times New Roman" w:hAnsi="Helvetica" w:cs="Helvetica"/>
                  <w:color w:val="0000FF"/>
                  <w:sz w:val="21"/>
                  <w:szCs w:val="21"/>
                  <w:u w:val="single"/>
                </w:rPr>
                <w:t>p. 5</w:t>
              </w:r>
            </w:hyperlink>
            <w:r w:rsidRPr="0070151D">
              <w:rPr>
                <w:rFonts w:ascii="Arial" w:eastAsia="Times New Roman" w:hAnsi="Arial" w:cs="Arial"/>
                <w:color w:val="373737"/>
                <w:sz w:val="21"/>
                <w:szCs w:val="21"/>
              </w:rPr>
              <w:t>), which are financed by Medicaid through pre-set payments per member, not Fee for Service.</w:t>
            </w:r>
          </w:p>
        </w:tc>
      </w:tr>
      <w:tr w:rsidR="0070151D" w:rsidRPr="0070151D" w:rsidTr="0070151D">
        <w:tc>
          <w:tcPr>
            <w:tcW w:w="975" w:type="dxa"/>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AK</w:t>
            </w:r>
          </w:p>
        </w:tc>
        <w:tc>
          <w:tcPr>
            <w:tcW w:w="975" w:type="dxa"/>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Board-certified 3-4 week intensive training course; completion of designated number of practice hours and patient encounters; post-session learning needs and practice checklists; 200 hours village clinical experience; preceptorship; 80% or higher on CHAP exam, and 100% on statewide math exam. </w:t>
            </w:r>
            <w:hyperlink r:id="rId49" w:tooltip="" w:history="1">
              <w:r w:rsidRPr="0070151D">
                <w:rPr>
                  <w:rFonts w:ascii="Helvetica" w:eastAsia="Times New Roman" w:hAnsi="Helvetica" w:cs="Helvetica"/>
                  <w:color w:val="0000FF"/>
                  <w:sz w:val="21"/>
                  <w:szCs w:val="21"/>
                  <w:u w:val="single"/>
                </w:rPr>
                <w:t>Four</w:t>
              </w:r>
            </w:hyperlink>
            <w:r w:rsidRPr="0070151D">
              <w:rPr>
                <w:rFonts w:ascii="Arial" w:eastAsia="Times New Roman" w:hAnsi="Arial" w:cs="Arial"/>
                <w:color w:val="373737"/>
                <w:sz w:val="21"/>
                <w:szCs w:val="21"/>
              </w:rPr>
              <w:t xml:space="preserve"> regional training centers.</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AZ</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50" w:tooltip="" w:history="1">
              <w:r w:rsidRPr="0070151D">
                <w:rPr>
                  <w:rFonts w:ascii="Helvetica" w:eastAsia="Times New Roman" w:hAnsi="Helvetica" w:cs="Helvetica"/>
                  <w:color w:val="0000FF"/>
                  <w:sz w:val="21"/>
                  <w:szCs w:val="21"/>
                  <w:u w:val="single"/>
                </w:rPr>
                <w:t>Arizona Community Health Outreach Workers Network</w:t>
              </w:r>
            </w:hyperlink>
            <w:r w:rsidRPr="0070151D">
              <w:rPr>
                <w:rFonts w:ascii="Arial" w:eastAsia="Times New Roman" w:hAnsi="Arial" w:cs="Arial"/>
                <w:color w:val="373737"/>
                <w:sz w:val="21"/>
                <w:szCs w:val="21"/>
              </w:rPr>
              <w:t xml:space="preserve"> offers annual trainings. Local Area Health Education Centers, Federally Qualified Health Centers, and the University of Arizona provide ongoing training on evidence based curricula on a number of health issues.</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AR</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CA</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CO</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CT</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51" w:tooltip="" w:history="1">
              <w:r w:rsidRPr="0070151D">
                <w:rPr>
                  <w:rFonts w:ascii="Helvetica" w:eastAsia="Times New Roman" w:hAnsi="Helvetica" w:cs="Helvetica"/>
                  <w:color w:val="0000FF"/>
                  <w:sz w:val="21"/>
                  <w:szCs w:val="21"/>
                  <w:u w:val="single"/>
                </w:rPr>
                <w:t>Southwestern CT AHEC</w:t>
              </w:r>
            </w:hyperlink>
            <w:r w:rsidRPr="0070151D">
              <w:rPr>
                <w:rFonts w:ascii="Arial" w:eastAsia="Times New Roman" w:hAnsi="Arial" w:cs="Arial"/>
                <w:color w:val="373737"/>
                <w:sz w:val="21"/>
                <w:szCs w:val="21"/>
              </w:rPr>
              <w:t xml:space="preserve"> offers CHW training.</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DC</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FL</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The Florida CHW Coalition (FCHWC) CHW Certification Implementation Team has developed 28 CHW tasks in five </w:t>
            </w:r>
            <w:hyperlink r:id="rId52" w:tooltip="" w:history="1">
              <w:r w:rsidRPr="0070151D">
                <w:rPr>
                  <w:rFonts w:ascii="Helvetica" w:eastAsia="Times New Roman" w:hAnsi="Helvetica" w:cs="Helvetica"/>
                  <w:color w:val="0000FF"/>
                  <w:sz w:val="21"/>
                  <w:szCs w:val="21"/>
                  <w:u w:val="single"/>
                </w:rPr>
                <w:t>performance domains</w:t>
              </w:r>
            </w:hyperlink>
            <w:r w:rsidRPr="0070151D">
              <w:rPr>
                <w:rFonts w:ascii="Arial" w:eastAsia="Times New Roman" w:hAnsi="Arial" w:cs="Arial"/>
                <w:color w:val="373737"/>
                <w:sz w:val="21"/>
                <w:szCs w:val="21"/>
              </w:rPr>
              <w:t xml:space="preserve">. The </w:t>
            </w:r>
            <w:hyperlink r:id="rId53" w:tooltip="" w:history="1">
              <w:r w:rsidRPr="0070151D">
                <w:rPr>
                  <w:rFonts w:ascii="Helvetica" w:eastAsia="Times New Roman" w:hAnsi="Helvetica" w:cs="Helvetica"/>
                  <w:color w:val="0000FF"/>
                  <w:sz w:val="21"/>
                  <w:szCs w:val="21"/>
                  <w:u w:val="single"/>
                </w:rPr>
                <w:t>Florida AHEC network</w:t>
              </w:r>
            </w:hyperlink>
            <w:r w:rsidRPr="0070151D">
              <w:rPr>
                <w:rFonts w:ascii="Arial" w:eastAsia="Times New Roman" w:hAnsi="Arial" w:cs="Arial"/>
                <w:color w:val="373737"/>
                <w:sz w:val="21"/>
                <w:szCs w:val="21"/>
              </w:rPr>
              <w:t xml:space="preserve"> and community colleges around the state provide training. Many organizations working with CHWs have developed their own training program such as: </w:t>
            </w:r>
            <w:hyperlink r:id="rId54" w:tooltip="" w:history="1">
              <w:r w:rsidRPr="0070151D">
                <w:rPr>
                  <w:rFonts w:ascii="Helvetica" w:eastAsia="Times New Roman" w:hAnsi="Helvetica" w:cs="Helvetica"/>
                  <w:color w:val="0000FF"/>
                  <w:sz w:val="21"/>
                  <w:szCs w:val="21"/>
                  <w:u w:val="single"/>
                </w:rPr>
                <w:t xml:space="preserve">MHP </w:t>
              </w:r>
              <w:proofErr w:type="spellStart"/>
              <w:r w:rsidRPr="0070151D">
                <w:rPr>
                  <w:rFonts w:ascii="Helvetica" w:eastAsia="Times New Roman" w:hAnsi="Helvetica" w:cs="Helvetica"/>
                  <w:color w:val="0000FF"/>
                  <w:sz w:val="21"/>
                  <w:szCs w:val="21"/>
                  <w:u w:val="single"/>
                </w:rPr>
                <w:t>Salud</w:t>
              </w:r>
              <w:proofErr w:type="spellEnd"/>
            </w:hyperlink>
            <w:hyperlink r:id="rId55" w:tooltip="" w:history="1">
              <w:r w:rsidRPr="0070151D">
                <w:rPr>
                  <w:rFonts w:ascii="Helvetica" w:eastAsia="Times New Roman" w:hAnsi="Helvetica" w:cs="Helvetica"/>
                  <w:color w:val="0000FF"/>
                  <w:sz w:val="21"/>
                  <w:szCs w:val="21"/>
                  <w:u w:val="single"/>
                </w:rPr>
                <w:t>, Rural Women’s Health Project</w:t>
              </w:r>
            </w:hyperlink>
            <w:r w:rsidRPr="0070151D">
              <w:rPr>
                <w:rFonts w:ascii="Arial" w:eastAsia="Times New Roman" w:hAnsi="Arial" w:cs="Arial"/>
                <w:color w:val="373737"/>
                <w:sz w:val="21"/>
                <w:szCs w:val="21"/>
              </w:rPr>
              <w:t xml:space="preserve">, </w:t>
            </w:r>
            <w:hyperlink r:id="rId56" w:tooltip="" w:history="1">
              <w:proofErr w:type="spellStart"/>
              <w:r w:rsidRPr="0070151D">
                <w:rPr>
                  <w:rFonts w:ascii="Helvetica" w:eastAsia="Times New Roman" w:hAnsi="Helvetica" w:cs="Helvetica"/>
                  <w:color w:val="0000FF"/>
                  <w:sz w:val="21"/>
                  <w:szCs w:val="21"/>
                  <w:u w:val="single"/>
                </w:rPr>
                <w:t>Healthstreet</w:t>
              </w:r>
              <w:proofErr w:type="spellEnd"/>
            </w:hyperlink>
            <w:r w:rsidRPr="0070151D">
              <w:rPr>
                <w:rFonts w:ascii="Arial" w:eastAsia="Times New Roman" w:hAnsi="Arial" w:cs="Arial"/>
                <w:color w:val="373737"/>
                <w:sz w:val="21"/>
                <w:szCs w:val="21"/>
              </w:rPr>
              <w:t xml:space="preserve">, </w:t>
            </w:r>
            <w:hyperlink r:id="rId57" w:tooltip="" w:history="1">
              <w:proofErr w:type="spellStart"/>
              <w:proofErr w:type="gramStart"/>
              <w:r w:rsidRPr="0070151D">
                <w:rPr>
                  <w:rFonts w:ascii="Helvetica" w:eastAsia="Times New Roman" w:hAnsi="Helvetica" w:cs="Helvetica"/>
                  <w:color w:val="0000FF"/>
                  <w:sz w:val="21"/>
                  <w:szCs w:val="21"/>
                  <w:u w:val="single"/>
                </w:rPr>
                <w:t>ConnectFamilias</w:t>
              </w:r>
              <w:proofErr w:type="spellEnd"/>
              <w:proofErr w:type="gramEnd"/>
            </w:hyperlink>
            <w:r w:rsidRPr="0070151D">
              <w:rPr>
                <w:rFonts w:ascii="Arial" w:eastAsia="Times New Roman" w:hAnsi="Arial" w:cs="Arial"/>
                <w:color w:val="373737"/>
                <w:sz w:val="21"/>
                <w:szCs w:val="21"/>
              </w:rPr>
              <w:t>.</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GA</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HI</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58" w:tooltip="" w:history="1">
              <w:r w:rsidRPr="0070151D">
                <w:rPr>
                  <w:rFonts w:ascii="Helvetica" w:eastAsia="Times New Roman" w:hAnsi="Helvetica" w:cs="Helvetica"/>
                  <w:color w:val="0000FF"/>
                  <w:sz w:val="21"/>
                  <w:szCs w:val="21"/>
                  <w:u w:val="single"/>
                </w:rPr>
                <w:t>Healthcare Innovation Plan</w:t>
              </w:r>
            </w:hyperlink>
            <w:r w:rsidRPr="0070151D">
              <w:rPr>
                <w:rFonts w:ascii="Arial" w:eastAsia="Times New Roman" w:hAnsi="Arial" w:cs="Arial"/>
                <w:color w:val="373737"/>
                <w:sz w:val="21"/>
                <w:szCs w:val="21"/>
              </w:rPr>
              <w:t xml:space="preserve"> includes CHW training (p.27).</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lastRenderedPageBreak/>
              <w:t>ID</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59" w:tooltip="" w:history="1">
              <w:r w:rsidRPr="0070151D">
                <w:rPr>
                  <w:rFonts w:ascii="Helvetica" w:eastAsia="Times New Roman" w:hAnsi="Helvetica" w:cs="Helvetica"/>
                  <w:color w:val="0000FF"/>
                  <w:sz w:val="21"/>
                  <w:szCs w:val="21"/>
                  <w:u w:val="single"/>
                </w:rPr>
                <w:t>SIM plan/proposal</w:t>
              </w:r>
            </w:hyperlink>
            <w:r w:rsidRPr="0070151D">
              <w:rPr>
                <w:rFonts w:ascii="Arial" w:eastAsia="Times New Roman" w:hAnsi="Arial" w:cs="Arial"/>
                <w:color w:val="373737"/>
                <w:sz w:val="21"/>
                <w:szCs w:val="21"/>
              </w:rPr>
              <w:t xml:space="preserve"> intends to develop training program for CHWs and community emergency services personnel to increase opportunities for coordinated primary care in rural and underserved areas.</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IL</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60" w:tooltip="" w:history="1">
              <w:r w:rsidRPr="0070151D">
                <w:rPr>
                  <w:rFonts w:ascii="Helvetica" w:eastAsia="Times New Roman" w:hAnsi="Helvetica" w:cs="Helvetica"/>
                  <w:color w:val="0000FF"/>
                  <w:sz w:val="21"/>
                  <w:szCs w:val="21"/>
                  <w:u w:val="single"/>
                </w:rPr>
                <w:t>The Community Health Worker Act</w:t>
              </w:r>
            </w:hyperlink>
            <w:r w:rsidRPr="0070151D">
              <w:rPr>
                <w:rFonts w:ascii="Arial" w:eastAsia="Times New Roman" w:hAnsi="Arial" w:cs="Arial"/>
                <w:color w:val="373737"/>
                <w:sz w:val="21"/>
                <w:szCs w:val="21"/>
              </w:rPr>
              <w:t xml:space="preserve"> creates minimum </w:t>
            </w:r>
            <w:hyperlink r:id="rId61" w:tgtFrame="_blank" w:history="1">
              <w:r w:rsidRPr="0070151D">
                <w:rPr>
                  <w:rFonts w:ascii="Helvetica" w:eastAsia="Times New Roman" w:hAnsi="Helvetica" w:cs="Helvetica"/>
                  <w:color w:val="0000FF"/>
                  <w:sz w:val="21"/>
                  <w:szCs w:val="21"/>
                  <w:u w:val="single"/>
                </w:rPr>
                <w:t>core competencies</w:t>
              </w:r>
            </w:hyperlink>
            <w:r w:rsidRPr="0070151D">
              <w:rPr>
                <w:rFonts w:ascii="Arial" w:eastAsia="Times New Roman" w:hAnsi="Arial" w:cs="Arial"/>
                <w:color w:val="373737"/>
                <w:sz w:val="21"/>
                <w:szCs w:val="21"/>
              </w:rPr>
              <w:t xml:space="preserve"> for CHWs; an Advisory Board can consider other competencies.</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IN</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62" w:tooltip="" w:history="1">
              <w:r w:rsidRPr="0070151D">
                <w:rPr>
                  <w:rFonts w:ascii="Helvetica" w:eastAsia="Times New Roman" w:hAnsi="Helvetica" w:cs="Helvetica"/>
                  <w:color w:val="0000FF"/>
                  <w:sz w:val="21"/>
                  <w:szCs w:val="21"/>
                  <w:u w:val="single"/>
                </w:rPr>
                <w:t>Integrated Care Community Health Worker and Certified Recovery Specialist Training and Certification Program</w:t>
              </w:r>
            </w:hyperlink>
            <w:r w:rsidRPr="0070151D">
              <w:rPr>
                <w:rFonts w:ascii="Arial" w:eastAsia="Times New Roman" w:hAnsi="Arial" w:cs="Arial"/>
                <w:color w:val="373737"/>
                <w:sz w:val="21"/>
                <w:szCs w:val="21"/>
              </w:rPr>
              <w:t xml:space="preserve">, approved by the Indiana Division of Mental Health and Addiction and the </w:t>
            </w:r>
            <w:hyperlink r:id="rId63" w:tooltip="" w:history="1">
              <w:r w:rsidRPr="0070151D">
                <w:rPr>
                  <w:rFonts w:ascii="Helvetica" w:eastAsia="Times New Roman" w:hAnsi="Helvetica" w:cs="Helvetica"/>
                  <w:color w:val="0000FF"/>
                  <w:sz w:val="21"/>
                  <w:szCs w:val="21"/>
                  <w:u w:val="single"/>
                </w:rPr>
                <w:t>State Department of Health</w:t>
              </w:r>
            </w:hyperlink>
            <w:r w:rsidRPr="0070151D">
              <w:rPr>
                <w:rFonts w:ascii="Arial" w:eastAsia="Times New Roman" w:hAnsi="Arial" w:cs="Arial"/>
                <w:color w:val="373737"/>
                <w:sz w:val="21"/>
                <w:szCs w:val="21"/>
              </w:rPr>
              <w:t>.</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KY</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 State does not approve training programs. </w:t>
            </w:r>
            <w:hyperlink r:id="rId64" w:tooltip="" w:history="1">
              <w:r w:rsidRPr="0070151D">
                <w:rPr>
                  <w:rFonts w:ascii="Helvetica" w:eastAsia="Times New Roman" w:hAnsi="Helvetica" w:cs="Helvetica"/>
                  <w:color w:val="0000FF"/>
                  <w:sz w:val="21"/>
                  <w:szCs w:val="21"/>
                  <w:u w:val="single"/>
                </w:rPr>
                <w:t xml:space="preserve">Kentucky </w:t>
              </w:r>
              <w:proofErr w:type="spellStart"/>
              <w:r w:rsidRPr="0070151D">
                <w:rPr>
                  <w:rFonts w:ascii="Helvetica" w:eastAsia="Times New Roman" w:hAnsi="Helvetica" w:cs="Helvetica"/>
                  <w:color w:val="0000FF"/>
                  <w:sz w:val="21"/>
                  <w:szCs w:val="21"/>
                  <w:u w:val="single"/>
                </w:rPr>
                <w:t>Homeplace</w:t>
              </w:r>
              <w:proofErr w:type="spellEnd"/>
            </w:hyperlink>
            <w:r w:rsidRPr="0070151D">
              <w:rPr>
                <w:rFonts w:ascii="Arial" w:eastAsia="Times New Roman" w:hAnsi="Arial" w:cs="Arial"/>
                <w:color w:val="373737"/>
                <w:sz w:val="21"/>
                <w:szCs w:val="21"/>
              </w:rPr>
              <w:t> training program requires 40 hours of classroom and online instruction and internship. Montgomery County Health Department (MCHD) trains CHWs through HRSA grant. Curriculum based on HRSA CHW training, Stanford Chronic Disease Self-Management, Stanford Diabetes Self-Management, American Association of Diabetes Educators ABCs of Diabetes Education, Healthy Homes for CHWs, Mental Health, First Aid and other resources.</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LA</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ME</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65" w:tgtFrame="_blank" w:history="1">
              <w:r w:rsidRPr="0070151D">
                <w:rPr>
                  <w:rFonts w:ascii="Helvetica" w:eastAsia="Times New Roman" w:hAnsi="Helvetica" w:cs="Helvetica"/>
                  <w:color w:val="0000FF"/>
                  <w:sz w:val="21"/>
                  <w:szCs w:val="21"/>
                  <w:u w:val="single"/>
                </w:rPr>
                <w:t>Maine Community Health Worker Initiative</w:t>
              </w:r>
            </w:hyperlink>
            <w:r w:rsidRPr="0070151D">
              <w:rPr>
                <w:rFonts w:ascii="Arial" w:eastAsia="Times New Roman" w:hAnsi="Arial" w:cs="Arial"/>
                <w:color w:val="373737"/>
                <w:sz w:val="21"/>
                <w:szCs w:val="21"/>
              </w:rPr>
              <w:t xml:space="preserve"> (MECHWI) has developed a core competency/skills/roles cross-walk to inform the development of training recommendations. Training provided by employers or tied to specific projects.</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MD</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No state-sponsored infrastructure for CHW training; programs training CHWs develop their own competencies and curricula.</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MA</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Training offered by CBOs, AHEC, local health department, and a university school of</w:t>
            </w:r>
            <w:proofErr w:type="gramStart"/>
            <w:r w:rsidRPr="0070151D">
              <w:rPr>
                <w:rFonts w:ascii="Arial" w:eastAsia="Times New Roman" w:hAnsi="Arial" w:cs="Arial"/>
                <w:color w:val="373737"/>
                <w:sz w:val="21"/>
                <w:szCs w:val="21"/>
              </w:rPr>
              <w:t>  public</w:t>
            </w:r>
            <w:proofErr w:type="gramEnd"/>
            <w:r w:rsidRPr="0070151D">
              <w:rPr>
                <w:rFonts w:ascii="Arial" w:eastAsia="Times New Roman" w:hAnsi="Arial" w:cs="Arial"/>
                <w:color w:val="373737"/>
                <w:sz w:val="21"/>
                <w:szCs w:val="21"/>
              </w:rPr>
              <w:t xml:space="preserve"> health. Training programs address ten </w:t>
            </w:r>
            <w:hyperlink r:id="rId66" w:tooltip="" w:history="1">
              <w:r w:rsidRPr="0070151D">
                <w:rPr>
                  <w:rFonts w:ascii="Helvetica" w:eastAsia="Times New Roman" w:hAnsi="Helvetica" w:cs="Helvetica"/>
                  <w:color w:val="0000FF"/>
                  <w:sz w:val="21"/>
                  <w:szCs w:val="21"/>
                  <w:u w:val="single"/>
                </w:rPr>
                <w:t>core competencies</w:t>
              </w:r>
            </w:hyperlink>
            <w:r w:rsidRPr="0070151D">
              <w:rPr>
                <w:rFonts w:ascii="Arial" w:eastAsia="Times New Roman" w:hAnsi="Arial" w:cs="Arial"/>
                <w:color w:val="373737"/>
                <w:sz w:val="21"/>
                <w:szCs w:val="21"/>
              </w:rPr>
              <w:t>. 80 hours of online and in-person training; no practicum required, but CHWs applying for certification must have 2,000 hours of relevant work experience.  Graduates of training programs eligible to apply for state CHW certification.</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MI</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proofErr w:type="spellStart"/>
            <w:r w:rsidRPr="0070151D">
              <w:rPr>
                <w:rFonts w:ascii="Arial" w:eastAsia="Times New Roman" w:hAnsi="Arial" w:cs="Arial"/>
                <w:color w:val="373737"/>
                <w:sz w:val="21"/>
                <w:szCs w:val="21"/>
              </w:rPr>
              <w:t>MiCHWA’s</w:t>
            </w:r>
            <w:proofErr w:type="spellEnd"/>
            <w:r w:rsidRPr="0070151D">
              <w:rPr>
                <w:rFonts w:ascii="Arial" w:eastAsia="Times New Roman" w:hAnsi="Arial" w:cs="Arial"/>
                <w:color w:val="373737"/>
                <w:sz w:val="21"/>
                <w:szCs w:val="21"/>
              </w:rPr>
              <w:t xml:space="preserve"> </w:t>
            </w:r>
            <w:hyperlink r:id="rId67" w:tooltip="" w:history="1">
              <w:r w:rsidRPr="0070151D">
                <w:rPr>
                  <w:rFonts w:ascii="Helvetica" w:eastAsia="Times New Roman" w:hAnsi="Helvetica" w:cs="Helvetica"/>
                  <w:color w:val="0000FF"/>
                  <w:sz w:val="21"/>
                  <w:szCs w:val="21"/>
                  <w:u w:val="single"/>
                </w:rPr>
                <w:t>Education and Workforce working group</w:t>
              </w:r>
            </w:hyperlink>
            <w:r w:rsidRPr="0070151D">
              <w:rPr>
                <w:rFonts w:ascii="Arial" w:eastAsia="Times New Roman" w:hAnsi="Arial" w:cs="Arial"/>
                <w:color w:val="373737"/>
                <w:sz w:val="21"/>
                <w:szCs w:val="21"/>
              </w:rPr>
              <w:t xml:space="preserve"> develops training standards with active participation from CHWs. Training is primarily employer-sponsored; CHWs return to positions when training is complete. Internship/practicum required for individuals not employed.</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MN</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68" w:tooltip="" w:history="1">
              <w:r w:rsidRPr="0070151D">
                <w:rPr>
                  <w:rFonts w:ascii="Helvetica" w:eastAsia="Times New Roman" w:hAnsi="Helvetica" w:cs="Helvetica"/>
                  <w:color w:val="0000FF"/>
                  <w:sz w:val="21"/>
                  <w:szCs w:val="21"/>
                  <w:u w:val="single"/>
                </w:rPr>
                <w:t>State-wide standardized, competency-based educational program</w:t>
              </w:r>
            </w:hyperlink>
            <w:r w:rsidRPr="0070151D">
              <w:rPr>
                <w:rFonts w:ascii="Arial" w:eastAsia="Times New Roman" w:hAnsi="Arial" w:cs="Arial"/>
                <w:color w:val="373737"/>
                <w:sz w:val="21"/>
                <w:szCs w:val="21"/>
              </w:rPr>
              <w:t xml:space="preserve"> based in accredited </w:t>
            </w:r>
            <w:proofErr w:type="spellStart"/>
            <w:r w:rsidRPr="0070151D">
              <w:rPr>
                <w:rFonts w:ascii="Arial" w:eastAsia="Times New Roman" w:hAnsi="Arial" w:cs="Arial"/>
                <w:color w:val="373737"/>
                <w:sz w:val="21"/>
                <w:szCs w:val="21"/>
              </w:rPr>
              <w:t>post secondary</w:t>
            </w:r>
            <w:proofErr w:type="spellEnd"/>
            <w:r w:rsidRPr="0070151D">
              <w:rPr>
                <w:rFonts w:ascii="Arial" w:eastAsia="Times New Roman" w:hAnsi="Arial" w:cs="Arial"/>
                <w:color w:val="373737"/>
                <w:sz w:val="21"/>
                <w:szCs w:val="21"/>
              </w:rPr>
              <w:t xml:space="preserve"> school; overseen by MN State Colleges and Universities System. 14-</w:t>
            </w:r>
            <w:r w:rsidRPr="0070151D">
              <w:rPr>
                <w:rFonts w:ascii="Arial" w:eastAsia="Times New Roman" w:hAnsi="Arial" w:cs="Arial"/>
                <w:color w:val="373737"/>
                <w:sz w:val="21"/>
                <w:szCs w:val="21"/>
              </w:rPr>
              <w:lastRenderedPageBreak/>
              <w:t xml:space="preserve">credit program includes classroom and field-based learning for individuals with a high school diploma or GED, at a minimum. Department of Human Services </w:t>
            </w:r>
            <w:hyperlink r:id="rId69" w:tooltip="" w:history="1">
              <w:r w:rsidRPr="0070151D">
                <w:rPr>
                  <w:rFonts w:ascii="Helvetica" w:eastAsia="Times New Roman" w:hAnsi="Helvetica" w:cs="Helvetica"/>
                  <w:color w:val="0000FF"/>
                  <w:sz w:val="21"/>
                  <w:szCs w:val="21"/>
                  <w:u w:val="single"/>
                </w:rPr>
                <w:t>requires a certificate</w:t>
              </w:r>
            </w:hyperlink>
            <w:r w:rsidRPr="0070151D">
              <w:rPr>
                <w:rFonts w:ascii="Arial" w:eastAsia="Times New Roman" w:hAnsi="Arial" w:cs="Arial"/>
                <w:color w:val="373737"/>
                <w:sz w:val="21"/>
                <w:szCs w:val="21"/>
              </w:rPr>
              <w:t xml:space="preserve"> (or at least 5 years supervised experience) for CHWs to receive Medical Assistance reimbursement for services provided to MN Health Care Program enrollees. Continuing education opportunities available.</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lastRenderedPageBreak/>
              <w:t>MS</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A past initiative to standardize the state definition of a CHW and to establish formal guidelines for CHW training and certificate programs failed due to legislative opposition.</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MO</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Metro Community College offers CHW certificate training program. Adapted Minnesota’s CHW curriculum; Department of Health and Senior Services to decide if the curriculum will become the state standard. Requirements: 160 hours and 60 service (practicum) hours. Core competencies include communication, organization and resources, life style choices, cultural beliefs and healthcare, legal and ethical considerations, and employability skills. Individuals or health systems pay for the training program.</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MT</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Training developed by </w:t>
            </w:r>
            <w:hyperlink r:id="rId70" w:tooltip="" w:history="1">
              <w:r w:rsidRPr="0070151D">
                <w:rPr>
                  <w:rFonts w:ascii="Helvetica" w:eastAsia="Times New Roman" w:hAnsi="Helvetica" w:cs="Helvetica"/>
                  <w:color w:val="0000FF"/>
                  <w:sz w:val="21"/>
                  <w:szCs w:val="21"/>
                  <w:u w:val="single"/>
                </w:rPr>
                <w:t>Montana Office of Rural Health</w:t>
              </w:r>
            </w:hyperlink>
            <w:r w:rsidRPr="0070151D">
              <w:rPr>
                <w:rFonts w:ascii="Arial" w:eastAsia="Times New Roman" w:hAnsi="Arial" w:cs="Arial"/>
                <w:color w:val="373737"/>
                <w:sz w:val="21"/>
                <w:szCs w:val="21"/>
              </w:rPr>
              <w:t xml:space="preserve"> and </w:t>
            </w:r>
            <w:hyperlink r:id="rId71" w:tooltip="" w:history="1">
              <w:r w:rsidRPr="0070151D">
                <w:rPr>
                  <w:rFonts w:ascii="Helvetica" w:eastAsia="Times New Roman" w:hAnsi="Helvetica" w:cs="Helvetica"/>
                  <w:color w:val="0000FF"/>
                  <w:sz w:val="21"/>
                  <w:szCs w:val="21"/>
                  <w:u w:val="single"/>
                </w:rPr>
                <w:t>State AHEC office</w:t>
              </w:r>
            </w:hyperlink>
            <w:r w:rsidRPr="0070151D">
              <w:rPr>
                <w:rFonts w:ascii="Arial" w:eastAsia="Times New Roman" w:hAnsi="Arial" w:cs="Arial"/>
                <w:color w:val="373737"/>
                <w:sz w:val="21"/>
                <w:szCs w:val="21"/>
              </w:rPr>
              <w:t>.</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NE</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NE CHW Coalition has assessed training program and developed recommendations for core competencies and scope of practice recommendations, number of hours of classroom/online instruction and practicum requirement, and consideration of grandfathering CHWs. NDHHS offers patient navigation training for CHWs which includes a full-day, face-to-face training; then 10 weeks of computer-based learning; a second full-day face-to-face training; plus a practicum.</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NV</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Nevada System of Higher Education developed training curriculum; currently offered at two colleges. Programs must address </w:t>
            </w:r>
            <w:hyperlink r:id="rId72" w:tooltip="" w:history="1">
              <w:r w:rsidRPr="0070151D">
                <w:rPr>
                  <w:rFonts w:ascii="Helvetica" w:eastAsia="Times New Roman" w:hAnsi="Helvetica" w:cs="Helvetica"/>
                  <w:color w:val="0000FF"/>
                  <w:sz w:val="21"/>
                  <w:szCs w:val="21"/>
                  <w:u w:val="single"/>
                </w:rPr>
                <w:t>APHA’s core competencies</w:t>
              </w:r>
            </w:hyperlink>
            <w:r w:rsidRPr="0070151D">
              <w:rPr>
                <w:rFonts w:ascii="Arial" w:eastAsia="Times New Roman" w:hAnsi="Arial" w:cs="Arial"/>
                <w:color w:val="373737"/>
                <w:sz w:val="21"/>
                <w:szCs w:val="21"/>
              </w:rPr>
              <w:t xml:space="preserve">; 56 hours of classroom instruction and no practicum required. CHW program also recommends </w:t>
            </w:r>
            <w:hyperlink r:id="rId73" w:tooltip="" w:history="1">
              <w:r w:rsidRPr="0070151D">
                <w:rPr>
                  <w:rFonts w:ascii="Helvetica" w:eastAsia="Times New Roman" w:hAnsi="Helvetica" w:cs="Helvetica"/>
                  <w:color w:val="0000FF"/>
                  <w:sz w:val="21"/>
                  <w:szCs w:val="21"/>
                  <w:u w:val="single"/>
                </w:rPr>
                <w:t>Washington State’s training program</w:t>
              </w:r>
            </w:hyperlink>
            <w:r w:rsidRPr="0070151D">
              <w:rPr>
                <w:rFonts w:ascii="Arial" w:eastAsia="Times New Roman" w:hAnsi="Arial" w:cs="Arial"/>
                <w:color w:val="373737"/>
                <w:sz w:val="21"/>
                <w:szCs w:val="21"/>
              </w:rPr>
              <w:t>. The NDPBH will recognize this curriculum for a CHW certificate of completion.</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NH</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The </w:t>
            </w:r>
            <w:hyperlink r:id="rId74" w:tooltip="" w:history="1">
              <w:r w:rsidRPr="0070151D">
                <w:rPr>
                  <w:rFonts w:ascii="Helvetica" w:eastAsia="Times New Roman" w:hAnsi="Helvetica" w:cs="Helvetica"/>
                  <w:color w:val="0000FF"/>
                  <w:sz w:val="21"/>
                  <w:szCs w:val="21"/>
                  <w:u w:val="single"/>
                </w:rPr>
                <w:t>Southern NH Area Health Education Center</w:t>
              </w:r>
            </w:hyperlink>
            <w:r w:rsidRPr="0070151D">
              <w:rPr>
                <w:rFonts w:ascii="Arial" w:eastAsia="Times New Roman" w:hAnsi="Arial" w:cs="Arial"/>
                <w:color w:val="373737"/>
                <w:sz w:val="21"/>
                <w:szCs w:val="21"/>
              </w:rPr>
              <w:t xml:space="preserve"> (AHEC) offers a </w:t>
            </w:r>
            <w:hyperlink r:id="rId75" w:tooltip="" w:history="1">
              <w:r w:rsidRPr="0070151D">
                <w:rPr>
                  <w:rFonts w:ascii="Helvetica" w:eastAsia="Times New Roman" w:hAnsi="Helvetica" w:cs="Helvetica"/>
                  <w:color w:val="0000FF"/>
                  <w:sz w:val="21"/>
                  <w:szCs w:val="21"/>
                  <w:u w:val="single"/>
                </w:rPr>
                <w:t>CHW training program</w:t>
              </w:r>
            </w:hyperlink>
            <w:r w:rsidRPr="0070151D">
              <w:rPr>
                <w:rFonts w:ascii="Arial" w:eastAsia="Times New Roman" w:hAnsi="Arial" w:cs="Arial"/>
                <w:color w:val="373737"/>
                <w:sz w:val="21"/>
                <w:szCs w:val="21"/>
              </w:rPr>
              <w:t xml:space="preserve"> which includes a variety of </w:t>
            </w:r>
            <w:hyperlink r:id="rId76" w:tooltip="" w:history="1">
              <w:r w:rsidRPr="0070151D">
                <w:rPr>
                  <w:rFonts w:ascii="Helvetica" w:eastAsia="Times New Roman" w:hAnsi="Helvetica" w:cs="Helvetica"/>
                  <w:color w:val="0000FF"/>
                  <w:sz w:val="21"/>
                  <w:szCs w:val="21"/>
                  <w:u w:val="single"/>
                </w:rPr>
                <w:t>topics</w:t>
              </w:r>
            </w:hyperlink>
            <w:r w:rsidRPr="0070151D">
              <w:rPr>
                <w:rFonts w:ascii="Arial" w:eastAsia="Times New Roman" w:hAnsi="Arial" w:cs="Arial"/>
                <w:color w:val="373737"/>
                <w:sz w:val="21"/>
                <w:szCs w:val="21"/>
              </w:rPr>
              <w:t>.</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NM</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NY</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Department of Health’s CHW Program trains CHWs to provide health education, referrals, and support for individuals navigating the health system.</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lastRenderedPageBreak/>
              <w:t>OH</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77" w:tooltip="" w:history="1">
              <w:r w:rsidRPr="0070151D">
                <w:rPr>
                  <w:rFonts w:ascii="Helvetica" w:eastAsia="Times New Roman" w:hAnsi="Helvetica" w:cs="Helvetica"/>
                  <w:color w:val="0000FF"/>
                  <w:sz w:val="21"/>
                  <w:szCs w:val="21"/>
                  <w:u w:val="single"/>
                </w:rPr>
                <w:t>Training program</w:t>
              </w:r>
            </w:hyperlink>
            <w:r w:rsidRPr="0070151D">
              <w:rPr>
                <w:rFonts w:ascii="Arial" w:eastAsia="Times New Roman" w:hAnsi="Arial" w:cs="Arial"/>
                <w:color w:val="373737"/>
                <w:sz w:val="21"/>
                <w:szCs w:val="21"/>
              </w:rPr>
              <w:t xml:space="preserve"> must be state approved; at least 100 hours of classroom instruction and 130 hours of clinical instruction, standard training exam.</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OR</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OR committed to training 300 new CHWs by 2015 (</w:t>
            </w:r>
            <w:hyperlink r:id="rId78" w:tooltip="" w:history="1">
              <w:r w:rsidRPr="0070151D">
                <w:rPr>
                  <w:rFonts w:ascii="Helvetica" w:eastAsia="Times New Roman" w:hAnsi="Helvetica" w:cs="Helvetica"/>
                  <w:color w:val="0000FF"/>
                  <w:sz w:val="21"/>
                  <w:szCs w:val="21"/>
                  <w:u w:val="single"/>
                </w:rPr>
                <w:t>p. 8-9</w:t>
              </w:r>
            </w:hyperlink>
            <w:r w:rsidRPr="0070151D">
              <w:rPr>
                <w:rFonts w:ascii="Arial" w:eastAsia="Times New Roman" w:hAnsi="Arial" w:cs="Arial"/>
                <w:color w:val="373737"/>
                <w:sz w:val="21"/>
                <w:szCs w:val="21"/>
              </w:rPr>
              <w:t xml:space="preserve">); 80 hours of training and 20 hours of continuing education required every 3 years. Training centers are certified through the </w:t>
            </w:r>
            <w:hyperlink r:id="rId79" w:tooltip="" w:history="1">
              <w:r w:rsidRPr="0070151D">
                <w:rPr>
                  <w:rFonts w:ascii="Helvetica" w:eastAsia="Times New Roman" w:hAnsi="Helvetica" w:cs="Helvetica"/>
                  <w:color w:val="0000FF"/>
                  <w:sz w:val="21"/>
                  <w:szCs w:val="21"/>
                  <w:u w:val="single"/>
                </w:rPr>
                <w:t>Traditional Health Worker Commission</w:t>
              </w:r>
            </w:hyperlink>
            <w:r w:rsidRPr="0070151D">
              <w:rPr>
                <w:rFonts w:ascii="Arial" w:eastAsia="Times New Roman" w:hAnsi="Arial" w:cs="Arial"/>
                <w:color w:val="373737"/>
                <w:sz w:val="21"/>
                <w:szCs w:val="21"/>
              </w:rPr>
              <w:t xml:space="preserve">. </w:t>
            </w:r>
            <w:hyperlink r:id="rId80" w:tooltip="" w:history="1">
              <w:r w:rsidRPr="0070151D">
                <w:rPr>
                  <w:rFonts w:ascii="Helvetica" w:eastAsia="Times New Roman" w:hAnsi="Helvetica" w:cs="Helvetica"/>
                  <w:color w:val="0000FF"/>
                  <w:sz w:val="21"/>
                  <w:szCs w:val="21"/>
                  <w:u w:val="single"/>
                </w:rPr>
                <w:t>Core competencies</w:t>
              </w:r>
            </w:hyperlink>
            <w:r w:rsidRPr="0070151D">
              <w:rPr>
                <w:rFonts w:ascii="Arial" w:eastAsia="Times New Roman" w:hAnsi="Arial" w:cs="Arial"/>
                <w:color w:val="373737"/>
                <w:sz w:val="21"/>
                <w:szCs w:val="21"/>
              </w:rPr>
              <w:t xml:space="preserve"> </w:t>
            </w:r>
            <w:hyperlink r:id="rId81" w:tooltip="" w:history="1">
              <w:r w:rsidRPr="0070151D">
                <w:rPr>
                  <w:rFonts w:ascii="Helvetica" w:eastAsia="Times New Roman" w:hAnsi="Helvetica" w:cs="Helvetica"/>
                  <w:color w:val="0000FF"/>
                  <w:sz w:val="21"/>
                  <w:szCs w:val="21"/>
                  <w:u w:val="single"/>
                </w:rPr>
                <w:t>include</w:t>
              </w:r>
            </w:hyperlink>
            <w:r w:rsidRPr="0070151D">
              <w:rPr>
                <w:rFonts w:ascii="Arial" w:eastAsia="Times New Roman" w:hAnsi="Arial" w:cs="Arial"/>
                <w:color w:val="373737"/>
                <w:sz w:val="21"/>
                <w:szCs w:val="21"/>
              </w:rPr>
              <w:t xml:space="preserve"> outreach and mobilization; community liaising; care management, care coordination, and system navigation; and health promotion and coaching.</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PA</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Academic institutions, health organizations and health systems offer CHW training as well as Area Health Education Centers (AHECs). PA Department of Health’s CHW Project Strategy includes recommending the eight </w:t>
            </w:r>
            <w:hyperlink r:id="rId82" w:tooltip="" w:history="1">
              <w:r w:rsidRPr="0070151D">
                <w:rPr>
                  <w:rFonts w:ascii="Helvetica" w:eastAsia="Times New Roman" w:hAnsi="Helvetica" w:cs="Helvetica"/>
                  <w:color w:val="0000FF"/>
                  <w:sz w:val="21"/>
                  <w:szCs w:val="21"/>
                  <w:u w:val="single"/>
                </w:rPr>
                <w:t>core skills</w:t>
              </w:r>
            </w:hyperlink>
            <w:r w:rsidRPr="0070151D">
              <w:rPr>
                <w:rFonts w:ascii="Arial" w:eastAsia="Times New Roman" w:hAnsi="Arial" w:cs="Arial"/>
                <w:color w:val="373737"/>
                <w:sz w:val="21"/>
                <w:szCs w:val="21"/>
              </w:rPr>
              <w:t xml:space="preserve"> in the </w:t>
            </w:r>
            <w:hyperlink r:id="rId83" w:tooltip="" w:history="1">
              <w:r w:rsidRPr="0070151D">
                <w:rPr>
                  <w:rFonts w:ascii="Helvetica" w:eastAsia="Times New Roman" w:hAnsi="Helvetica" w:cs="Helvetica"/>
                  <w:color w:val="0000FF"/>
                  <w:sz w:val="21"/>
                  <w:szCs w:val="21"/>
                  <w:u w:val="single"/>
                </w:rPr>
                <w:t>National CHW Workforce Study</w:t>
              </w:r>
            </w:hyperlink>
            <w:r w:rsidRPr="0070151D">
              <w:rPr>
                <w:rFonts w:ascii="Arial" w:eastAsia="Times New Roman" w:hAnsi="Arial" w:cs="Arial"/>
                <w:color w:val="373737"/>
                <w:sz w:val="21"/>
                <w:szCs w:val="21"/>
              </w:rPr>
              <w:t>.</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RI</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Training paid for by the trainees or their employers. Committee of CHW employers and supporters developed the certification curriculum, using standards approved by national CHW interest groups, as well as needs defined by RI stakeholders. Requires 30 hours of classroom learning and 80 hours of field experience in the field.</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SC</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Training curriculum developed by SCDHHS and Midlands Technical College includes 120 classroom hours and 120 practice hours; internship/mentorship requirement. </w:t>
            </w:r>
            <w:hyperlink r:id="rId84" w:tgtFrame="_blank" w:history="1">
              <w:r w:rsidRPr="0070151D">
                <w:rPr>
                  <w:rFonts w:ascii="Helvetica" w:eastAsia="Times New Roman" w:hAnsi="Helvetica" w:cs="Helvetica"/>
                  <w:color w:val="0000FF"/>
                  <w:sz w:val="21"/>
                  <w:szCs w:val="21"/>
                  <w:u w:val="single"/>
                </w:rPr>
                <w:t>Core competencies</w:t>
              </w:r>
            </w:hyperlink>
            <w:r w:rsidRPr="0070151D">
              <w:rPr>
                <w:rFonts w:ascii="Arial" w:eastAsia="Times New Roman" w:hAnsi="Arial" w:cs="Arial"/>
                <w:color w:val="373737"/>
                <w:sz w:val="21"/>
                <w:szCs w:val="21"/>
              </w:rPr>
              <w:t xml:space="preserve"> included in certification training program.</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TX</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Community colleges, other academic institutions AHECs, Federally Qualified Health Centers (FQHCs), a CHW network, and community-based organizations </w:t>
            </w:r>
            <w:hyperlink r:id="rId85" w:tooltip="" w:history="1">
              <w:r w:rsidRPr="0070151D">
                <w:rPr>
                  <w:rFonts w:ascii="Helvetica" w:eastAsia="Times New Roman" w:hAnsi="Helvetica" w:cs="Helvetica"/>
                  <w:color w:val="0000FF"/>
                  <w:sz w:val="21"/>
                  <w:szCs w:val="21"/>
                  <w:u w:val="single"/>
                </w:rPr>
                <w:t>train CHWs.</w:t>
              </w:r>
            </w:hyperlink>
            <w:r w:rsidRPr="0070151D">
              <w:rPr>
                <w:rFonts w:ascii="Arial" w:eastAsia="Times New Roman" w:hAnsi="Arial" w:cs="Arial"/>
                <w:color w:val="373737"/>
                <w:sz w:val="21"/>
                <w:szCs w:val="21"/>
              </w:rPr>
              <w:t xml:space="preserve"> 160 hours and eight standardized core competencies. Other </w:t>
            </w:r>
            <w:hyperlink r:id="rId86" w:tgtFrame="_blank" w:history="1">
              <w:r w:rsidRPr="0070151D">
                <w:rPr>
                  <w:rFonts w:ascii="Helvetica" w:eastAsia="Times New Roman" w:hAnsi="Helvetica" w:cs="Helvetica"/>
                  <w:color w:val="0000FF"/>
                  <w:sz w:val="21"/>
                  <w:szCs w:val="21"/>
                  <w:u w:val="single"/>
                </w:rPr>
                <w:t>activities</w:t>
              </w:r>
            </w:hyperlink>
            <w:r w:rsidRPr="0070151D">
              <w:rPr>
                <w:rFonts w:ascii="Arial" w:eastAsia="Times New Roman" w:hAnsi="Arial" w:cs="Arial"/>
                <w:color w:val="373737"/>
                <w:sz w:val="21"/>
                <w:szCs w:val="21"/>
              </w:rPr>
              <w:t xml:space="preserve"> may serve as proxies for demonstration of core competencies; eligibility based on experience is ongoing.</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UT</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Developing a state standardized competencies training as well as topic specific modules (i.e. asthma, hypertension, etc.). Organizations using CHWs provide in-house and/or on-the-job training.</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VT</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VA</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Workforce Development work group looking at core competencies and training requirements.</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lastRenderedPageBreak/>
              <w:t>WA</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87" w:tooltip="" w:history="1">
              <w:r w:rsidRPr="0070151D">
                <w:rPr>
                  <w:rFonts w:ascii="Helvetica" w:eastAsia="Times New Roman" w:hAnsi="Helvetica" w:cs="Helvetica"/>
                  <w:color w:val="0000FF"/>
                  <w:sz w:val="21"/>
                  <w:szCs w:val="21"/>
                  <w:u w:val="single"/>
                </w:rPr>
                <w:t>Training</w:t>
              </w:r>
            </w:hyperlink>
            <w:r w:rsidRPr="0070151D">
              <w:rPr>
                <w:rFonts w:ascii="Arial" w:eastAsia="Times New Roman" w:hAnsi="Arial" w:cs="Arial"/>
                <w:color w:val="373737"/>
                <w:sz w:val="21"/>
                <w:szCs w:val="21"/>
              </w:rPr>
              <w:t xml:space="preserve"> through the Department of Health establishing core competencies for CHWs. 8-week program may be completed online or in-person, and training is conducted quarterly. CHW receives a certification of completion.</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WV</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Not currently.</w:t>
            </w:r>
          </w:p>
        </w:tc>
      </w:tr>
    </w:tbl>
    <w:p w:rsidR="0070151D" w:rsidRPr="0070151D" w:rsidRDefault="0070151D" w:rsidP="0070151D">
      <w:pPr>
        <w:spacing w:after="0" w:line="270" w:lineRule="atLeast"/>
        <w:rPr>
          <w:rFonts w:ascii="Arial" w:eastAsia="Times New Roman" w:hAnsi="Arial" w:cs="Arial"/>
          <w:vanish/>
          <w:color w:val="373737"/>
          <w:sz w:val="21"/>
          <w:szCs w:val="21"/>
        </w:rPr>
      </w:pPr>
    </w:p>
    <w:tbl>
      <w:tblPr>
        <w:tblW w:w="5000" w:type="pct"/>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1059"/>
        <w:gridCol w:w="9005"/>
      </w:tblGrid>
      <w:tr w:rsidR="0070151D" w:rsidRPr="0070151D" w:rsidTr="0070151D">
        <w:tc>
          <w:tcPr>
            <w:tcW w:w="975" w:type="dxa"/>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AK</w:t>
            </w:r>
          </w:p>
        </w:tc>
        <w:tc>
          <w:tcPr>
            <w:tcW w:w="975" w:type="dxa"/>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88" w:tooltip="" w:history="1">
              <w:r w:rsidRPr="0070151D">
                <w:rPr>
                  <w:rFonts w:ascii="Helvetica" w:eastAsia="Times New Roman" w:hAnsi="Helvetica" w:cs="Helvetica"/>
                  <w:color w:val="0000FF"/>
                  <w:sz w:val="21"/>
                  <w:szCs w:val="21"/>
                  <w:u w:val="single"/>
                </w:rPr>
                <w:t>Certification</w:t>
              </w:r>
            </w:hyperlink>
            <w:r w:rsidRPr="0070151D">
              <w:rPr>
                <w:rFonts w:ascii="Arial" w:eastAsia="Times New Roman" w:hAnsi="Arial" w:cs="Arial"/>
                <w:color w:val="373737"/>
                <w:sz w:val="21"/>
                <w:szCs w:val="21"/>
              </w:rPr>
              <w:t xml:space="preserve"> necessary to participate in the Community Health Aide/Practitioner program, and the Alaska Native Tribal Health Consortium.</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AZ</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Three voluntary certification programs administered by Community Colleges.</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AR</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CA</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The SIM </w:t>
            </w:r>
            <w:hyperlink r:id="rId89" w:tooltip="" w:history="1">
              <w:r w:rsidRPr="0070151D">
                <w:rPr>
                  <w:rFonts w:ascii="Helvetica" w:eastAsia="Times New Roman" w:hAnsi="Helvetica" w:cs="Helvetica"/>
                  <w:color w:val="0000FF"/>
                  <w:sz w:val="21"/>
                  <w:szCs w:val="21"/>
                  <w:u w:val="single"/>
                </w:rPr>
                <w:t>Workforce Group</w:t>
              </w:r>
            </w:hyperlink>
            <w:r w:rsidRPr="0070151D">
              <w:rPr>
                <w:rFonts w:ascii="Arial" w:eastAsia="Times New Roman" w:hAnsi="Arial" w:cs="Arial"/>
                <w:color w:val="373737"/>
                <w:sz w:val="21"/>
                <w:szCs w:val="21"/>
              </w:rPr>
              <w:t xml:space="preserve"> is specifically addressing CHW training and credentialing.</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CO</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CT</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DC</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FL</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FCHWC moving towards voluntary certification, administered by the </w:t>
            </w:r>
            <w:hyperlink r:id="rId90" w:tooltip="" w:history="1">
              <w:r w:rsidRPr="0070151D">
                <w:rPr>
                  <w:rFonts w:ascii="Helvetica" w:eastAsia="Times New Roman" w:hAnsi="Helvetica" w:cs="Helvetica"/>
                  <w:color w:val="0000FF"/>
                  <w:sz w:val="21"/>
                  <w:szCs w:val="21"/>
                  <w:u w:val="single"/>
                </w:rPr>
                <w:t>Florida Certification Board</w:t>
              </w:r>
            </w:hyperlink>
            <w:r w:rsidRPr="0070151D">
              <w:rPr>
                <w:rFonts w:ascii="Arial" w:eastAsia="Times New Roman" w:hAnsi="Arial" w:cs="Arial"/>
                <w:color w:val="373737"/>
                <w:sz w:val="21"/>
                <w:szCs w:val="21"/>
              </w:rPr>
              <w:t xml:space="preserve">. Written exam will be developed in 2015, with full credentialing in 2016. Grandfathering period for </w:t>
            </w:r>
            <w:proofErr w:type="spellStart"/>
            <w:r w:rsidRPr="0070151D">
              <w:rPr>
                <w:rFonts w:ascii="Arial" w:eastAsia="Times New Roman" w:hAnsi="Arial" w:cs="Arial"/>
                <w:color w:val="373737"/>
                <w:sz w:val="21"/>
                <w:szCs w:val="21"/>
              </w:rPr>
              <w:t>expereinced</w:t>
            </w:r>
            <w:proofErr w:type="spellEnd"/>
            <w:r w:rsidRPr="0070151D">
              <w:rPr>
                <w:rFonts w:ascii="Arial" w:eastAsia="Times New Roman" w:hAnsi="Arial" w:cs="Arial"/>
                <w:color w:val="373737"/>
                <w:sz w:val="21"/>
                <w:szCs w:val="21"/>
              </w:rPr>
              <w:t xml:space="preserve"> CHWs includes 500 hours of documented paid or volunteer experience providing CHW services; at least 30 hours of training in core competencies and two letters of reference.</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GA</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HI</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ID</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lastRenderedPageBreak/>
              <w:t>IL</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IN</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Individuals must be 18 years old, resident of Indiana and have at least a high school diploma or GED. Three-day training and final exam. Certified CHWs may serve in outpatient medical/behavioral settings, including hospitals, medical clinics, schools, churches, and community centers.</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KY</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Kentucky CHW Workgroup developing recommendations and process for certification.</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LA</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ME</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MD</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MA</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91" w:tooltip="" w:history="1">
              <w:r w:rsidRPr="0070151D">
                <w:rPr>
                  <w:rFonts w:ascii="Helvetica" w:eastAsia="Times New Roman" w:hAnsi="Helvetica" w:cs="Helvetica"/>
                  <w:color w:val="0000FF"/>
                  <w:sz w:val="21"/>
                  <w:szCs w:val="21"/>
                  <w:u w:val="single"/>
                </w:rPr>
                <w:t>Board of Certification of CHWs</w:t>
              </w:r>
            </w:hyperlink>
            <w:r w:rsidRPr="0070151D">
              <w:rPr>
                <w:rFonts w:ascii="Arial" w:eastAsia="Times New Roman" w:hAnsi="Arial" w:cs="Arial"/>
                <w:color w:val="373737"/>
                <w:sz w:val="21"/>
                <w:szCs w:val="21"/>
              </w:rPr>
              <w:t xml:space="preserve"> will begin certifying both paid and volunteer CHWs in 2015. Process will consist of a paper application, submission of three professional references, completion of an approved training program, and 2000 hours of relevant work experience. There will be a </w:t>
            </w:r>
            <w:proofErr w:type="spellStart"/>
            <w:r w:rsidRPr="0070151D">
              <w:rPr>
                <w:rFonts w:ascii="Arial" w:eastAsia="Times New Roman" w:hAnsi="Arial" w:cs="Arial"/>
                <w:color w:val="373737"/>
                <w:sz w:val="21"/>
                <w:szCs w:val="21"/>
              </w:rPr>
              <w:t>grandparenting</w:t>
            </w:r>
            <w:proofErr w:type="spellEnd"/>
            <w:r w:rsidRPr="0070151D">
              <w:rPr>
                <w:rFonts w:ascii="Arial" w:eastAsia="Times New Roman" w:hAnsi="Arial" w:cs="Arial"/>
                <w:color w:val="373737"/>
                <w:sz w:val="21"/>
                <w:szCs w:val="21"/>
              </w:rPr>
              <w:t xml:space="preserve"> period for the first 3 years of certification; CHWs with 4000 hours of relevant work experience will be eligible to apply without training.</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MI</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Not currently; curriculum </w:t>
            </w:r>
            <w:proofErr w:type="spellStart"/>
            <w:r w:rsidRPr="0070151D">
              <w:rPr>
                <w:rFonts w:ascii="Arial" w:eastAsia="Times New Roman" w:hAnsi="Arial" w:cs="Arial"/>
                <w:color w:val="373737"/>
                <w:sz w:val="21"/>
                <w:szCs w:val="21"/>
              </w:rPr>
              <w:t>MiCHWA</w:t>
            </w:r>
            <w:proofErr w:type="spellEnd"/>
            <w:r w:rsidRPr="0070151D">
              <w:rPr>
                <w:rFonts w:ascii="Arial" w:eastAsia="Times New Roman" w:hAnsi="Arial" w:cs="Arial"/>
                <w:color w:val="373737"/>
                <w:sz w:val="21"/>
                <w:szCs w:val="21"/>
              </w:rPr>
              <w:t xml:space="preserve"> is piloting may become the basis for certification. </w:t>
            </w:r>
            <w:proofErr w:type="spellStart"/>
            <w:r w:rsidRPr="0070151D">
              <w:rPr>
                <w:rFonts w:ascii="Arial" w:eastAsia="Times New Roman" w:hAnsi="Arial" w:cs="Arial"/>
                <w:color w:val="373737"/>
                <w:sz w:val="21"/>
                <w:szCs w:val="21"/>
              </w:rPr>
              <w:t>MiCHWA’s</w:t>
            </w:r>
            <w:proofErr w:type="spellEnd"/>
            <w:r w:rsidRPr="0070151D">
              <w:rPr>
                <w:rFonts w:ascii="Arial" w:eastAsia="Times New Roman" w:hAnsi="Arial" w:cs="Arial"/>
                <w:color w:val="373737"/>
                <w:sz w:val="21"/>
                <w:szCs w:val="21"/>
              </w:rPr>
              <w:t xml:space="preserve"> </w:t>
            </w:r>
            <w:hyperlink r:id="rId92" w:tooltip="" w:history="1">
              <w:r w:rsidRPr="0070151D">
                <w:rPr>
                  <w:rFonts w:ascii="Helvetica" w:eastAsia="Times New Roman" w:hAnsi="Helvetica" w:cs="Helvetica"/>
                  <w:color w:val="0000FF"/>
                  <w:sz w:val="21"/>
                  <w:szCs w:val="21"/>
                  <w:u w:val="single"/>
                </w:rPr>
                <w:t>Steering Committee voted</w:t>
              </w:r>
            </w:hyperlink>
            <w:r w:rsidRPr="0070151D">
              <w:rPr>
                <w:rFonts w:ascii="Arial" w:eastAsia="Times New Roman" w:hAnsi="Arial" w:cs="Arial"/>
                <w:color w:val="373737"/>
                <w:sz w:val="21"/>
                <w:szCs w:val="21"/>
              </w:rPr>
              <w:t xml:space="preserve"> to support </w:t>
            </w:r>
            <w:proofErr w:type="spellStart"/>
            <w:r w:rsidRPr="0070151D">
              <w:rPr>
                <w:rFonts w:ascii="Arial" w:eastAsia="Times New Roman" w:hAnsi="Arial" w:cs="Arial"/>
                <w:color w:val="373737"/>
                <w:sz w:val="21"/>
                <w:szCs w:val="21"/>
              </w:rPr>
              <w:t>MiCHWA</w:t>
            </w:r>
            <w:proofErr w:type="spellEnd"/>
            <w:r w:rsidRPr="0070151D">
              <w:rPr>
                <w:rFonts w:ascii="Arial" w:eastAsia="Times New Roman" w:hAnsi="Arial" w:cs="Arial"/>
                <w:color w:val="373737"/>
                <w:sz w:val="21"/>
                <w:szCs w:val="21"/>
              </w:rPr>
              <w:t xml:space="preserve"> as a certifying body for statewide certification.</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MN</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MS</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proofErr w:type="spellStart"/>
            <w:r w:rsidRPr="0070151D">
              <w:rPr>
                <w:rFonts w:ascii="Arial" w:eastAsia="Times New Roman" w:hAnsi="Arial" w:cs="Arial"/>
                <w:color w:val="373737"/>
                <w:sz w:val="21"/>
                <w:szCs w:val="21"/>
              </w:rPr>
              <w:t>Tougaloo</w:t>
            </w:r>
            <w:proofErr w:type="spellEnd"/>
            <w:r w:rsidRPr="0070151D">
              <w:rPr>
                <w:rFonts w:ascii="Arial" w:eastAsia="Times New Roman" w:hAnsi="Arial" w:cs="Arial"/>
                <w:color w:val="373737"/>
                <w:sz w:val="21"/>
                <w:szCs w:val="21"/>
              </w:rPr>
              <w:t xml:space="preserve"> College, Central Mississippi Area Health Education Center and state Department of Health joined together in 2012 to establish a </w:t>
            </w:r>
            <w:hyperlink r:id="rId93" w:tooltip="" w:history="1">
              <w:r w:rsidRPr="0070151D">
                <w:rPr>
                  <w:rFonts w:ascii="Helvetica" w:eastAsia="Times New Roman" w:hAnsi="Helvetica" w:cs="Helvetica"/>
                  <w:color w:val="0000FF"/>
                  <w:sz w:val="21"/>
                  <w:szCs w:val="21"/>
                  <w:u w:val="single"/>
                </w:rPr>
                <w:t>CHW certification program</w:t>
              </w:r>
            </w:hyperlink>
            <w:r w:rsidRPr="0070151D">
              <w:rPr>
                <w:rFonts w:ascii="Arial" w:eastAsia="Times New Roman" w:hAnsi="Arial" w:cs="Arial"/>
                <w:color w:val="373737"/>
                <w:sz w:val="21"/>
                <w:szCs w:val="21"/>
              </w:rPr>
              <w:t>.</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MO</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Department of Health and Senior Services is establishing a pilot project in Kansas City area to certify CHWs and standardize curriculum; tuition reimbursement will be available for those enrolling in CHW Certificate program. CHWs who enroll and pass the curriculum receive certificates.</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lastRenderedPageBreak/>
              <w:t>MT</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NE</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Not currently. Indian Health Service certifies Community Health Representatives. The NE CHW Coalition Steering Committee Standards Workgroup developed certification recommendations.</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NV</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NH</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NM</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94" w:tooltip="" w:history="1">
              <w:r w:rsidRPr="0070151D">
                <w:rPr>
                  <w:rFonts w:ascii="Helvetica" w:eastAsia="Times New Roman" w:hAnsi="Helvetica" w:cs="Helvetica"/>
                  <w:color w:val="0000FF"/>
                  <w:sz w:val="21"/>
                  <w:szCs w:val="21"/>
                  <w:u w:val="single"/>
                </w:rPr>
                <w:t>Certification</w:t>
              </w:r>
            </w:hyperlink>
            <w:r w:rsidRPr="0070151D">
              <w:rPr>
                <w:rFonts w:ascii="Arial" w:eastAsia="Times New Roman" w:hAnsi="Arial" w:cs="Arial"/>
                <w:color w:val="373737"/>
                <w:sz w:val="21"/>
                <w:szCs w:val="21"/>
              </w:rPr>
              <w:t xml:space="preserve"> is voluntary and through Department of Health. Applicants must complete a Department-approved training program and demonstrate proficiency in CHW core competencies. Specialist certification will be available. Background check required and certificates valid for two years. Continuing education required for recertification. Process to recognize and certify existing CHWs based on experience.</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NY</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OH</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Board of Nursing issues and renews certificates biennially; continuing education required. Individuals must be at least 18 years old, have a high school diploma, complete the CHW training program, and pass criminal background check. CHW must be supervised by a health professional and is restricted from performing services requiring a professional license.</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OR</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Only certified CHWs participate in Health Homes. CHWs can apply for certification after completing an OHA-approved training program. Must be at least 18 years old; criminal background check required. Grandfathering available to those who have worked over 3,000 hours in the past five years, and completed additional training.</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PA</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RI</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Certification is available for all CHWs (paid or volunteer), but is not mandatory. The </w:t>
            </w:r>
            <w:hyperlink r:id="rId95" w:tooltip="" w:history="1">
              <w:r w:rsidRPr="0070151D">
                <w:rPr>
                  <w:rFonts w:ascii="Helvetica" w:eastAsia="Times New Roman" w:hAnsi="Helvetica" w:cs="Helvetica"/>
                  <w:color w:val="0000FF"/>
                  <w:sz w:val="21"/>
                  <w:szCs w:val="21"/>
                  <w:u w:val="single"/>
                </w:rPr>
                <w:t>Community Health Worker Association of Rhode Island</w:t>
              </w:r>
            </w:hyperlink>
            <w:r w:rsidRPr="0070151D">
              <w:rPr>
                <w:rFonts w:ascii="Arial" w:eastAsia="Times New Roman" w:hAnsi="Arial" w:cs="Arial"/>
                <w:color w:val="373737"/>
                <w:sz w:val="21"/>
                <w:szCs w:val="21"/>
              </w:rPr>
              <w:t xml:space="preserve"> (CHWARI) offers certification training for CHWs. The Rhode Island Department of Health endorses, promotes and supports certification. Participants must successfully complete the program classes, assignments and work experience to receive certification. There is no grandfathering process.</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lastRenderedPageBreak/>
              <w:t>SC</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SCDHHS is the only body certifying CHWs for Medicaid reimbursement during pilot phase. For the pilot program, 14 primary care practices participated in the certification program; Grandfathering if CHW candidate has at least 3 </w:t>
            </w:r>
            <w:proofErr w:type="spellStart"/>
            <w:r w:rsidRPr="0070151D">
              <w:rPr>
                <w:rFonts w:ascii="Arial" w:eastAsia="Times New Roman" w:hAnsi="Arial" w:cs="Arial"/>
                <w:color w:val="373737"/>
                <w:sz w:val="21"/>
                <w:szCs w:val="21"/>
              </w:rPr>
              <w:t>years experience</w:t>
            </w:r>
            <w:proofErr w:type="spellEnd"/>
            <w:r w:rsidRPr="0070151D">
              <w:rPr>
                <w:rFonts w:ascii="Arial" w:eastAsia="Times New Roman" w:hAnsi="Arial" w:cs="Arial"/>
                <w:color w:val="373737"/>
                <w:sz w:val="21"/>
                <w:szCs w:val="21"/>
              </w:rPr>
              <w:t xml:space="preserve"> with community outreach; documentation from employer is required, and the CHW candidate must pass the CHW certification exam.</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TX</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DSHS established and operates </w:t>
            </w:r>
            <w:hyperlink r:id="rId96" w:tooltip="" w:history="1">
              <w:proofErr w:type="gramStart"/>
              <w:r w:rsidRPr="0070151D">
                <w:rPr>
                  <w:rFonts w:ascii="Helvetica" w:eastAsia="Times New Roman" w:hAnsi="Helvetica" w:cs="Helvetica"/>
                  <w:color w:val="0000FF"/>
                  <w:sz w:val="21"/>
                  <w:szCs w:val="21"/>
                  <w:u w:val="single"/>
                </w:rPr>
                <w:t>Promotor(</w:t>
              </w:r>
              <w:proofErr w:type="gramEnd"/>
              <w:r w:rsidRPr="0070151D">
                <w:rPr>
                  <w:rFonts w:ascii="Helvetica" w:eastAsia="Times New Roman" w:hAnsi="Helvetica" w:cs="Helvetica"/>
                  <w:color w:val="0000FF"/>
                  <w:sz w:val="21"/>
                  <w:szCs w:val="21"/>
                  <w:u w:val="single"/>
                </w:rPr>
                <w:t>a) or Community Health Worker Training and Certification Program</w:t>
              </w:r>
            </w:hyperlink>
            <w:r w:rsidRPr="0070151D">
              <w:rPr>
                <w:rFonts w:ascii="Arial" w:eastAsia="Times New Roman" w:hAnsi="Arial" w:cs="Arial"/>
                <w:color w:val="373737"/>
                <w:sz w:val="21"/>
                <w:szCs w:val="21"/>
              </w:rPr>
              <w:t xml:space="preserve"> for CHWs and instructors. Certification is for 2 years. DSHS </w:t>
            </w:r>
            <w:hyperlink r:id="rId97" w:tooltip="" w:history="1">
              <w:r w:rsidRPr="0070151D">
                <w:rPr>
                  <w:rFonts w:ascii="Helvetica" w:eastAsia="Times New Roman" w:hAnsi="Helvetica" w:cs="Helvetica"/>
                  <w:color w:val="0000FF"/>
                  <w:sz w:val="21"/>
                  <w:szCs w:val="21"/>
                  <w:u w:val="single"/>
                </w:rPr>
                <w:t>reviews and approves</w:t>
              </w:r>
            </w:hyperlink>
            <w:r w:rsidRPr="0070151D">
              <w:rPr>
                <w:rFonts w:ascii="Arial" w:eastAsia="Times New Roman" w:hAnsi="Arial" w:cs="Arial"/>
                <w:color w:val="373737"/>
                <w:sz w:val="21"/>
                <w:szCs w:val="21"/>
              </w:rPr>
              <w:t xml:space="preserve"> all certification, training and continuing education.</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UT</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VT</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VA</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Workforce Development work group looking at certification options.</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WA</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WV</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Not currently.</w:t>
            </w:r>
          </w:p>
        </w:tc>
      </w:tr>
      <w:tr w:rsidR="0070151D" w:rsidRPr="0070151D" w:rsidTr="0070151D">
        <w:tc>
          <w:tcPr>
            <w:tcW w:w="975" w:type="dxa"/>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AK</w:t>
            </w:r>
          </w:p>
        </w:tc>
        <w:tc>
          <w:tcPr>
            <w:tcW w:w="975" w:type="dxa"/>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98" w:tooltip="" w:history="1">
              <w:r w:rsidRPr="0070151D">
                <w:rPr>
                  <w:rFonts w:ascii="Helvetica" w:eastAsia="Times New Roman" w:hAnsi="Helvetica" w:cs="Helvetica"/>
                  <w:color w:val="0000FF"/>
                  <w:sz w:val="21"/>
                  <w:szCs w:val="21"/>
                  <w:u w:val="single"/>
                </w:rPr>
                <w:t>HB 209</w:t>
              </w:r>
            </w:hyperlink>
            <w:r w:rsidRPr="0070151D">
              <w:rPr>
                <w:rFonts w:ascii="Arial" w:eastAsia="Times New Roman" w:hAnsi="Arial" w:cs="Arial"/>
                <w:color w:val="373737"/>
                <w:sz w:val="21"/>
                <w:szCs w:val="21"/>
              </w:rPr>
              <w:t xml:space="preserve"> (enacted 1993): </w:t>
            </w:r>
            <w:hyperlink r:id="rId99" w:tooltip="" w:history="1">
              <w:r w:rsidRPr="0070151D">
                <w:rPr>
                  <w:rFonts w:ascii="Helvetica" w:eastAsia="Times New Roman" w:hAnsi="Helvetica" w:cs="Helvetica"/>
                  <w:color w:val="0000FF"/>
                  <w:sz w:val="21"/>
                  <w:szCs w:val="21"/>
                  <w:u w:val="single"/>
                </w:rPr>
                <w:t>Community Health Aide Program (CHAP)</w:t>
              </w:r>
            </w:hyperlink>
            <w:r w:rsidRPr="0070151D">
              <w:rPr>
                <w:rFonts w:ascii="Arial" w:eastAsia="Times New Roman" w:hAnsi="Arial" w:cs="Arial"/>
                <w:color w:val="373737"/>
                <w:sz w:val="21"/>
                <w:szCs w:val="21"/>
              </w:rPr>
              <w:t xml:space="preserve"> provides grants for third parties to train community health aides as Community Health Practitioners with an exam at the end of training.</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AZ</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The Arizona CHW Workforce Coalition is currently exploring legislation to be introduced in the 2016 legislative session.</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AR</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CA</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100" w:tooltip="" w:history="1">
              <w:r w:rsidRPr="0070151D">
                <w:rPr>
                  <w:rFonts w:ascii="Helvetica" w:eastAsia="Times New Roman" w:hAnsi="Helvetica" w:cs="Helvetica"/>
                  <w:color w:val="0000FF"/>
                  <w:sz w:val="21"/>
                  <w:szCs w:val="21"/>
                  <w:u w:val="single"/>
                </w:rPr>
                <w:t>Section 6332</w:t>
              </w:r>
            </w:hyperlink>
            <w:r w:rsidRPr="0070151D">
              <w:rPr>
                <w:rFonts w:ascii="Arial" w:eastAsia="Times New Roman" w:hAnsi="Arial" w:cs="Arial"/>
                <w:color w:val="373737"/>
                <w:sz w:val="21"/>
                <w:szCs w:val="21"/>
              </w:rPr>
              <w:t xml:space="preserve"> of the California Labor Code includes definition of a CHW.</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CO</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CT</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lastRenderedPageBreak/>
              <w:t>DC</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FL</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GA</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HI</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ID</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IL</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101" w:tooltip="" w:history="1">
              <w:r w:rsidRPr="0070151D">
                <w:rPr>
                  <w:rFonts w:ascii="Helvetica" w:eastAsia="Times New Roman" w:hAnsi="Helvetica" w:cs="Helvetica"/>
                  <w:color w:val="0000FF"/>
                  <w:sz w:val="21"/>
                  <w:szCs w:val="21"/>
                  <w:u w:val="single"/>
                </w:rPr>
                <w:t>HB 5412</w:t>
              </w:r>
            </w:hyperlink>
            <w:r w:rsidRPr="0070151D">
              <w:rPr>
                <w:rFonts w:ascii="Arial" w:eastAsia="Times New Roman" w:hAnsi="Arial" w:cs="Arial"/>
                <w:color w:val="373737"/>
                <w:sz w:val="21"/>
                <w:szCs w:val="21"/>
              </w:rPr>
              <w:t xml:space="preserve"> (enacted 2014) creates an Advisory Board in Department of Public Health. Board must develop core competencies for training and certification of CHWs. Prohibits CHWs from performing services requiring a professional license.</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IN</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KY</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LA</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ME</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MD</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102" w:tooltip="" w:history="1">
              <w:r w:rsidRPr="0070151D">
                <w:rPr>
                  <w:rFonts w:ascii="Helvetica" w:eastAsia="Times New Roman" w:hAnsi="Helvetica" w:cs="Helvetica"/>
                  <w:color w:val="0000FF"/>
                  <w:sz w:val="21"/>
                  <w:szCs w:val="21"/>
                  <w:u w:val="single"/>
                </w:rPr>
                <w:t>Workgroup on Workforce Development for Community Health Workers</w:t>
              </w:r>
            </w:hyperlink>
            <w:r w:rsidRPr="0070151D">
              <w:rPr>
                <w:rFonts w:ascii="Arial" w:eastAsia="Times New Roman" w:hAnsi="Arial" w:cs="Arial"/>
                <w:color w:val="373737"/>
                <w:sz w:val="21"/>
                <w:szCs w:val="21"/>
              </w:rPr>
              <w:t xml:space="preserve"> established by </w:t>
            </w:r>
            <w:hyperlink r:id="rId103" w:tooltip="" w:history="1">
              <w:r w:rsidRPr="0070151D">
                <w:rPr>
                  <w:rFonts w:ascii="Helvetica" w:eastAsia="Times New Roman" w:hAnsi="Helvetica" w:cs="Helvetica"/>
                  <w:color w:val="0000FF"/>
                  <w:sz w:val="21"/>
                  <w:szCs w:val="21"/>
                  <w:u w:val="single"/>
                </w:rPr>
                <w:t>HB 856</w:t>
              </w:r>
            </w:hyperlink>
            <w:r w:rsidRPr="0070151D">
              <w:rPr>
                <w:rFonts w:ascii="Arial" w:eastAsia="Times New Roman" w:hAnsi="Arial" w:cs="Arial"/>
                <w:color w:val="373737"/>
                <w:sz w:val="21"/>
                <w:szCs w:val="21"/>
              </w:rPr>
              <w:t>; workgroup is charged with developing recommendations on CHW training, credentialing, and financing.</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MA</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104" w:tooltip="" w:history="1">
              <w:r w:rsidRPr="0070151D">
                <w:rPr>
                  <w:rFonts w:ascii="Helvetica" w:eastAsia="Times New Roman" w:hAnsi="Helvetica" w:cs="Helvetica"/>
                  <w:color w:val="0000FF"/>
                  <w:sz w:val="21"/>
                  <w:szCs w:val="21"/>
                  <w:u w:val="single"/>
                </w:rPr>
                <w:t>Chapter 58, Acts of 2006 Section 110</w:t>
              </w:r>
            </w:hyperlink>
            <w:r w:rsidRPr="0070151D">
              <w:rPr>
                <w:rFonts w:ascii="Arial" w:eastAsia="Times New Roman" w:hAnsi="Arial" w:cs="Arial"/>
                <w:color w:val="373737"/>
                <w:sz w:val="21"/>
                <w:szCs w:val="21"/>
              </w:rPr>
              <w:t xml:space="preserve">; and </w:t>
            </w:r>
            <w:hyperlink r:id="rId105" w:tooltip="" w:history="1">
              <w:r w:rsidRPr="0070151D">
                <w:rPr>
                  <w:rFonts w:ascii="Helvetica" w:eastAsia="Times New Roman" w:hAnsi="Helvetica" w:cs="Helvetica"/>
                  <w:color w:val="0000FF"/>
                  <w:sz w:val="21"/>
                  <w:szCs w:val="21"/>
                  <w:u w:val="single"/>
                </w:rPr>
                <w:t>Chapter 224, Acts of 2012</w:t>
              </w:r>
            </w:hyperlink>
            <w:r w:rsidRPr="0070151D">
              <w:rPr>
                <w:rFonts w:ascii="Arial" w:eastAsia="Times New Roman" w:hAnsi="Arial" w:cs="Arial"/>
                <w:color w:val="373737"/>
                <w:sz w:val="21"/>
                <w:szCs w:val="21"/>
              </w:rPr>
              <w:t>.  </w:t>
            </w:r>
            <w:hyperlink r:id="rId106" w:tooltip="" w:history="1">
              <w:r w:rsidRPr="0070151D">
                <w:rPr>
                  <w:rFonts w:ascii="Helvetica" w:eastAsia="Times New Roman" w:hAnsi="Helvetica" w:cs="Helvetica"/>
                  <w:color w:val="0000FF"/>
                  <w:sz w:val="21"/>
                  <w:szCs w:val="21"/>
                  <w:u w:val="single"/>
                </w:rPr>
                <w:t>Chapter 322, Acts of 2010</w:t>
              </w:r>
            </w:hyperlink>
            <w:r w:rsidRPr="0070151D">
              <w:rPr>
                <w:rFonts w:ascii="Arial" w:eastAsia="Times New Roman" w:hAnsi="Arial" w:cs="Arial"/>
                <w:color w:val="373737"/>
                <w:sz w:val="21"/>
                <w:szCs w:val="21"/>
              </w:rPr>
              <w:t xml:space="preserve"> (enacted 2010) to establish a board in the Department of Public Health to certify CHWs.   A </w:t>
            </w:r>
            <w:hyperlink r:id="rId107" w:tooltip="" w:history="1">
              <w:r w:rsidRPr="0070151D">
                <w:rPr>
                  <w:rFonts w:ascii="Helvetica" w:eastAsia="Times New Roman" w:hAnsi="Helvetica" w:cs="Helvetica"/>
                  <w:color w:val="0000FF"/>
                  <w:sz w:val="21"/>
                  <w:szCs w:val="21"/>
                  <w:u w:val="single"/>
                </w:rPr>
                <w:t>law in 2007</w:t>
              </w:r>
            </w:hyperlink>
            <w:r w:rsidRPr="0070151D">
              <w:rPr>
                <w:rFonts w:ascii="Arial" w:eastAsia="Times New Roman" w:hAnsi="Arial" w:cs="Arial"/>
                <w:color w:val="373737"/>
                <w:sz w:val="21"/>
                <w:szCs w:val="21"/>
              </w:rPr>
              <w:t xml:space="preserve"> created a seat on the Public Health Council for a representative from the Massachusetts Association of Community Health Workers.</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MI</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MN</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108" w:tooltip="" w:history="1">
              <w:r w:rsidRPr="0070151D">
                <w:rPr>
                  <w:rFonts w:ascii="Helvetica" w:eastAsia="Times New Roman" w:hAnsi="Helvetica" w:cs="Helvetica"/>
                  <w:color w:val="0000FF"/>
                  <w:sz w:val="21"/>
                  <w:szCs w:val="21"/>
                  <w:u w:val="single"/>
                </w:rPr>
                <w:t xml:space="preserve">HF 1078 </w:t>
              </w:r>
              <w:proofErr w:type="spellStart"/>
              <w:r w:rsidRPr="0070151D">
                <w:rPr>
                  <w:rFonts w:ascii="Helvetica" w:eastAsia="Times New Roman" w:hAnsi="Helvetica" w:cs="Helvetica"/>
                  <w:color w:val="0000FF"/>
                  <w:sz w:val="21"/>
                  <w:szCs w:val="21"/>
                  <w:u w:val="single"/>
                </w:rPr>
                <w:t>Subd</w:t>
              </w:r>
              <w:proofErr w:type="spellEnd"/>
              <w:r w:rsidRPr="0070151D">
                <w:rPr>
                  <w:rFonts w:ascii="Helvetica" w:eastAsia="Times New Roman" w:hAnsi="Helvetica" w:cs="Helvetica"/>
                  <w:color w:val="0000FF"/>
                  <w:sz w:val="21"/>
                  <w:szCs w:val="21"/>
                  <w:u w:val="single"/>
                </w:rPr>
                <w:t>. 49</w:t>
              </w:r>
            </w:hyperlink>
            <w:r w:rsidRPr="0070151D">
              <w:rPr>
                <w:rFonts w:ascii="Arial" w:eastAsia="Times New Roman" w:hAnsi="Arial" w:cs="Arial"/>
                <w:color w:val="373737"/>
                <w:sz w:val="21"/>
                <w:szCs w:val="21"/>
              </w:rPr>
              <w:t xml:space="preserve"> allows CHWs to participate in Medicaid program and receive payment for services. CHW must have </w:t>
            </w:r>
            <w:hyperlink r:id="rId109" w:tooltip="" w:history="1">
              <w:r w:rsidRPr="0070151D">
                <w:rPr>
                  <w:rFonts w:ascii="Helvetica" w:eastAsia="Times New Roman" w:hAnsi="Helvetica" w:cs="Helvetica"/>
                  <w:color w:val="0000FF"/>
                  <w:sz w:val="21"/>
                  <w:szCs w:val="21"/>
                  <w:u w:val="single"/>
                </w:rPr>
                <w:t>certificate</w:t>
              </w:r>
            </w:hyperlink>
            <w:r w:rsidRPr="0070151D">
              <w:rPr>
                <w:rFonts w:ascii="Arial" w:eastAsia="Times New Roman" w:hAnsi="Arial" w:cs="Arial"/>
                <w:color w:val="373737"/>
                <w:sz w:val="21"/>
                <w:szCs w:val="21"/>
              </w:rPr>
              <w:t xml:space="preserve"> or at least 5 years supervised experienced with </w:t>
            </w:r>
            <w:r w:rsidRPr="0070151D">
              <w:rPr>
                <w:rFonts w:ascii="Arial" w:eastAsia="Times New Roman" w:hAnsi="Arial" w:cs="Arial"/>
                <w:color w:val="373737"/>
                <w:sz w:val="21"/>
                <w:szCs w:val="21"/>
              </w:rPr>
              <w:lastRenderedPageBreak/>
              <w:t>an enrolled clinician. CHWs must then work under the supervision of one of these clinicians.</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lastRenderedPageBreak/>
              <w:t>MS</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MO</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MT</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NE</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NV</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Bill Draft Request (BDR) places regulation and oversight to certify individual CHWs in Nevada within the Bureau of Health Care Quality and Compliance (HCQC, and also includes training standards according to CHW core competencies.</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NH</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Not currently; potential legislation in 2016.</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NM</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110" w:tooltip="" w:history="1">
              <w:r w:rsidRPr="0070151D">
                <w:rPr>
                  <w:rFonts w:ascii="Helvetica" w:eastAsia="Times New Roman" w:hAnsi="Helvetica" w:cs="Helvetica"/>
                  <w:color w:val="0000FF"/>
                  <w:sz w:val="21"/>
                  <w:szCs w:val="21"/>
                  <w:u w:val="single"/>
                </w:rPr>
                <w:t>SB 58</w:t>
              </w:r>
            </w:hyperlink>
            <w:r w:rsidRPr="0070151D">
              <w:rPr>
                <w:rFonts w:ascii="Arial" w:eastAsia="Times New Roman" w:hAnsi="Arial" w:cs="Arial"/>
                <w:color w:val="373737"/>
                <w:sz w:val="21"/>
                <w:szCs w:val="21"/>
              </w:rPr>
              <w:t>, Community Health Workers Act, creates a voluntary, statewide certification program for CHWs through the Department of Health.</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NY</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OH</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111" w:tooltip="" w:history="1">
              <w:r w:rsidRPr="0070151D">
                <w:rPr>
                  <w:rFonts w:ascii="Helvetica" w:eastAsia="Times New Roman" w:hAnsi="Helvetica" w:cs="Helvetica"/>
                  <w:color w:val="0000FF"/>
                  <w:sz w:val="21"/>
                  <w:szCs w:val="21"/>
                  <w:u w:val="single"/>
                </w:rPr>
                <w:t>HB 95</w:t>
              </w:r>
            </w:hyperlink>
            <w:r w:rsidRPr="0070151D">
              <w:rPr>
                <w:rFonts w:ascii="Arial" w:eastAsia="Times New Roman" w:hAnsi="Arial" w:cs="Arial"/>
                <w:color w:val="373737"/>
                <w:sz w:val="21"/>
                <w:szCs w:val="21"/>
              </w:rPr>
              <w:t xml:space="preserve"> (enacted 2003) to require Board of Nursing to issue and renew CHW certificates.</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OR</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112" w:tooltip="" w:history="1">
              <w:r w:rsidRPr="0070151D">
                <w:rPr>
                  <w:rFonts w:ascii="Helvetica" w:eastAsia="Times New Roman" w:hAnsi="Helvetica" w:cs="Helvetica"/>
                  <w:color w:val="0000FF"/>
                  <w:sz w:val="21"/>
                  <w:szCs w:val="21"/>
                  <w:u w:val="single"/>
                </w:rPr>
                <w:t>HB 3650</w:t>
              </w:r>
            </w:hyperlink>
            <w:r w:rsidRPr="0070151D">
              <w:rPr>
                <w:rFonts w:ascii="Arial" w:eastAsia="Times New Roman" w:hAnsi="Arial" w:cs="Arial"/>
                <w:color w:val="373737"/>
                <w:sz w:val="21"/>
                <w:szCs w:val="21"/>
              </w:rPr>
              <w:t xml:space="preserve"> (enacted 2011) mandated OHA to develop education and training requirements that also meet federal requirements to qualify for financial participation. Oregon Health Policy Board established the Non-Traditional Health Worker Subcommittee to create core competencies, education and training requirements. HB 3407 (2013) established the Traditional Health Worker Commission, which oversees CHWs, Peer Support and Peer Wellness Specialists, Personal Health Navigators, and Doulas.</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PA</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lastRenderedPageBreak/>
              <w:t>RI</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113" w:tooltip="" w:history="1">
              <w:r w:rsidRPr="0070151D">
                <w:rPr>
                  <w:rFonts w:ascii="Helvetica" w:eastAsia="Times New Roman" w:hAnsi="Helvetica" w:cs="Helvetica"/>
                  <w:color w:val="0000FF"/>
                  <w:sz w:val="21"/>
                  <w:szCs w:val="21"/>
                  <w:u w:val="single"/>
                </w:rPr>
                <w:t>H 5633</w:t>
              </w:r>
            </w:hyperlink>
            <w:r w:rsidRPr="0070151D">
              <w:rPr>
                <w:rFonts w:ascii="Arial" w:eastAsia="Times New Roman" w:hAnsi="Arial" w:cs="Arial"/>
                <w:color w:val="373737"/>
                <w:sz w:val="21"/>
                <w:szCs w:val="21"/>
              </w:rPr>
              <w:t xml:space="preserve"> (enacted 2011) established the Commission for Health Advocacy and Equity. Commission must make recommendations for increasing diversity of health care workforce, which may include recruitment, training and employment of CHWs.</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SC</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TX</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114" w:tooltip="" w:history="1">
              <w:r w:rsidRPr="0070151D">
                <w:rPr>
                  <w:rFonts w:ascii="Helvetica" w:eastAsia="Times New Roman" w:hAnsi="Helvetica" w:cs="Helvetica"/>
                  <w:color w:val="0000FF"/>
                  <w:sz w:val="21"/>
                  <w:szCs w:val="21"/>
                  <w:u w:val="single"/>
                </w:rPr>
                <w:t>Texas Health and Safety Code Chapter 48</w:t>
              </w:r>
            </w:hyperlink>
            <w:r w:rsidRPr="0070151D">
              <w:rPr>
                <w:rFonts w:ascii="Arial" w:eastAsia="Times New Roman" w:hAnsi="Arial" w:cs="Arial"/>
                <w:color w:val="373737"/>
                <w:sz w:val="21"/>
                <w:szCs w:val="21"/>
              </w:rPr>
              <w:t xml:space="preserve"> provides authority to DSHS to establish and operate a certification program for CHWs. </w:t>
            </w:r>
            <w:hyperlink r:id="rId115" w:tooltip="" w:history="1">
              <w:r w:rsidRPr="0070151D">
                <w:rPr>
                  <w:rFonts w:ascii="Helvetica" w:eastAsia="Times New Roman" w:hAnsi="Helvetica" w:cs="Helvetica"/>
                  <w:color w:val="0000FF"/>
                  <w:sz w:val="21"/>
                  <w:szCs w:val="21"/>
                  <w:u w:val="single"/>
                </w:rPr>
                <w:t>SB 1051</w:t>
              </w:r>
            </w:hyperlink>
            <w:r w:rsidRPr="0070151D">
              <w:rPr>
                <w:rFonts w:ascii="Arial" w:eastAsia="Times New Roman" w:hAnsi="Arial" w:cs="Arial"/>
                <w:color w:val="373737"/>
                <w:sz w:val="21"/>
                <w:szCs w:val="21"/>
              </w:rPr>
              <w:t xml:space="preserve"> (enacted 1999) requires DSHS establish CHW training program- only mandatory for CHWs compensated for services. </w:t>
            </w:r>
            <w:hyperlink r:id="rId116" w:tgtFrame="_blank" w:history="1">
              <w:r w:rsidRPr="0070151D">
                <w:rPr>
                  <w:rFonts w:ascii="Helvetica" w:eastAsia="Times New Roman" w:hAnsi="Helvetica" w:cs="Helvetica"/>
                  <w:color w:val="0000FF"/>
                  <w:sz w:val="21"/>
                  <w:szCs w:val="21"/>
                  <w:u w:val="single"/>
                </w:rPr>
                <w:t>HB 2610</w:t>
              </w:r>
            </w:hyperlink>
            <w:r w:rsidRPr="0070151D">
              <w:rPr>
                <w:rFonts w:ascii="Arial" w:eastAsia="Times New Roman" w:hAnsi="Arial" w:cs="Arial"/>
                <w:color w:val="373737"/>
                <w:sz w:val="21"/>
                <w:szCs w:val="21"/>
              </w:rPr>
              <w:t xml:space="preserve"> (enacted 2011) requires DSHS to establish statewide advisory committee to provide recommendations on CHW training, funding and employment.</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UT</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VT</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VA</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WA</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WV</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Not currently.</w:t>
            </w:r>
          </w:p>
        </w:tc>
      </w:tr>
    </w:tbl>
    <w:p w:rsidR="0070151D" w:rsidRPr="0070151D" w:rsidRDefault="0070151D" w:rsidP="0070151D">
      <w:pPr>
        <w:spacing w:after="0" w:line="270" w:lineRule="atLeast"/>
        <w:rPr>
          <w:rFonts w:ascii="Arial" w:eastAsia="Times New Roman" w:hAnsi="Arial" w:cs="Arial"/>
          <w:vanish/>
          <w:color w:val="373737"/>
          <w:sz w:val="21"/>
          <w:szCs w:val="21"/>
        </w:rPr>
      </w:pPr>
    </w:p>
    <w:tbl>
      <w:tblPr>
        <w:tblW w:w="5000" w:type="pct"/>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1059"/>
        <w:gridCol w:w="9005"/>
      </w:tblGrid>
      <w:tr w:rsidR="0070151D" w:rsidRPr="0070151D" w:rsidTr="0070151D">
        <w:tc>
          <w:tcPr>
            <w:tcW w:w="975" w:type="dxa"/>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AK</w:t>
            </w:r>
          </w:p>
        </w:tc>
        <w:tc>
          <w:tcPr>
            <w:tcW w:w="975" w:type="dxa"/>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117" w:tooltip="" w:history="1">
              <w:r w:rsidRPr="0070151D">
                <w:rPr>
                  <w:rFonts w:ascii="Helvetica" w:eastAsia="Times New Roman" w:hAnsi="Helvetica" w:cs="Helvetica"/>
                  <w:color w:val="0000FF"/>
                  <w:sz w:val="21"/>
                  <w:szCs w:val="21"/>
                  <w:u w:val="single"/>
                </w:rPr>
                <w:t>Alaska Community Health Aide Program</w:t>
              </w:r>
            </w:hyperlink>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AZ</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118" w:tooltip="" w:history="1">
              <w:r w:rsidRPr="0070151D">
                <w:rPr>
                  <w:rFonts w:ascii="Helvetica" w:eastAsia="Times New Roman" w:hAnsi="Helvetica" w:cs="Helvetica"/>
                  <w:color w:val="0000FF"/>
                  <w:sz w:val="21"/>
                  <w:szCs w:val="21"/>
                  <w:u w:val="single"/>
                </w:rPr>
                <w:t>Arizona Community Health Outreach Workers Network</w:t>
              </w:r>
            </w:hyperlink>
            <w:r w:rsidRPr="0070151D">
              <w:rPr>
                <w:rFonts w:ascii="Arial" w:eastAsia="Times New Roman" w:hAnsi="Arial" w:cs="Arial"/>
                <w:color w:val="373737"/>
                <w:sz w:val="21"/>
                <w:szCs w:val="21"/>
              </w:rPr>
              <w:t>, </w:t>
            </w:r>
            <w:hyperlink r:id="rId119" w:tooltip="" w:history="1">
              <w:r w:rsidRPr="0070151D">
                <w:rPr>
                  <w:rFonts w:ascii="Helvetica" w:eastAsia="Times New Roman" w:hAnsi="Helvetica" w:cs="Helvetica"/>
                  <w:color w:val="0000FF"/>
                  <w:sz w:val="21"/>
                  <w:szCs w:val="21"/>
                  <w:u w:val="single"/>
                </w:rPr>
                <w:t>Arizona Prevention Research Center</w:t>
              </w:r>
            </w:hyperlink>
            <w:r w:rsidRPr="0070151D">
              <w:rPr>
                <w:rFonts w:ascii="Arial" w:eastAsia="Times New Roman" w:hAnsi="Arial" w:cs="Arial"/>
                <w:color w:val="373737"/>
                <w:sz w:val="21"/>
                <w:szCs w:val="21"/>
              </w:rPr>
              <w:t> and </w:t>
            </w:r>
            <w:hyperlink r:id="rId120" w:tooltip="" w:history="1">
              <w:r w:rsidRPr="0070151D">
                <w:rPr>
                  <w:rFonts w:ascii="Helvetica" w:eastAsia="Times New Roman" w:hAnsi="Helvetica" w:cs="Helvetica"/>
                  <w:color w:val="0000FF"/>
                  <w:sz w:val="21"/>
                  <w:szCs w:val="21"/>
                  <w:u w:val="single"/>
                </w:rPr>
                <w:t>Arizona Area Health Education Centers</w:t>
              </w:r>
            </w:hyperlink>
            <w:r w:rsidRPr="0070151D">
              <w:rPr>
                <w:rFonts w:ascii="Arial" w:eastAsia="Times New Roman" w:hAnsi="Arial" w:cs="Arial"/>
                <w:color w:val="373737"/>
                <w:sz w:val="21"/>
                <w:szCs w:val="21"/>
              </w:rPr>
              <w:t> are also working on CHW issues.</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AR</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121" w:tooltip="" w:history="1">
              <w:r w:rsidRPr="0070151D">
                <w:rPr>
                  <w:rFonts w:ascii="Helvetica" w:eastAsia="Times New Roman" w:hAnsi="Helvetica" w:cs="Helvetica"/>
                  <w:color w:val="0000FF"/>
                  <w:sz w:val="21"/>
                  <w:szCs w:val="21"/>
                  <w:u w:val="single"/>
                </w:rPr>
                <w:t>Arkansas Community Health Worker Association</w:t>
              </w:r>
            </w:hyperlink>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CA</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122" w:tooltip="" w:history="1">
              <w:r w:rsidRPr="0070151D">
                <w:rPr>
                  <w:rFonts w:ascii="Helvetica" w:eastAsia="Times New Roman" w:hAnsi="Helvetica" w:cs="Helvetica"/>
                  <w:color w:val="0000FF"/>
                  <w:sz w:val="21"/>
                  <w:szCs w:val="21"/>
                  <w:u w:val="single"/>
                </w:rPr>
                <w:t xml:space="preserve">Vision y </w:t>
              </w:r>
              <w:proofErr w:type="spellStart"/>
              <w:r w:rsidRPr="0070151D">
                <w:rPr>
                  <w:rFonts w:ascii="Helvetica" w:eastAsia="Times New Roman" w:hAnsi="Helvetica" w:cs="Helvetica"/>
                  <w:color w:val="0000FF"/>
                  <w:sz w:val="21"/>
                  <w:szCs w:val="21"/>
                  <w:u w:val="single"/>
                </w:rPr>
                <w:t>Compromiso</w:t>
              </w:r>
              <w:proofErr w:type="spellEnd"/>
            </w:hyperlink>
            <w:r w:rsidRPr="0070151D">
              <w:rPr>
                <w:rFonts w:ascii="Arial" w:eastAsia="Times New Roman" w:hAnsi="Arial" w:cs="Arial"/>
                <w:color w:val="373737"/>
                <w:sz w:val="21"/>
                <w:szCs w:val="21"/>
              </w:rPr>
              <w:t>, </w:t>
            </w:r>
            <w:hyperlink r:id="rId123" w:tooltip="" w:history="1">
              <w:r w:rsidRPr="0070151D">
                <w:rPr>
                  <w:rFonts w:ascii="Helvetica" w:eastAsia="Times New Roman" w:hAnsi="Helvetica" w:cs="Helvetica"/>
                  <w:color w:val="0000FF"/>
                  <w:sz w:val="21"/>
                  <w:szCs w:val="21"/>
                  <w:u w:val="single"/>
                </w:rPr>
                <w:t>California Association of Community Health Workers.</w:t>
              </w:r>
            </w:hyperlink>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CO</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124" w:tooltip="" w:history="1">
              <w:r w:rsidRPr="0070151D">
                <w:rPr>
                  <w:rFonts w:ascii="Helvetica" w:eastAsia="Times New Roman" w:hAnsi="Helvetica" w:cs="Helvetica"/>
                  <w:color w:val="0000FF"/>
                  <w:sz w:val="21"/>
                  <w:szCs w:val="21"/>
                  <w:u w:val="single"/>
                </w:rPr>
                <w:t>Colorado Community Health Worker and Patient Navigator Work Group</w:t>
              </w:r>
            </w:hyperlink>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lastRenderedPageBreak/>
              <w:t>CT</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DC</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CHW Professional Association of Washington, DC</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FL</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125" w:tooltip="" w:history="1">
              <w:r w:rsidRPr="0070151D">
                <w:rPr>
                  <w:rFonts w:ascii="Helvetica" w:eastAsia="Times New Roman" w:hAnsi="Helvetica" w:cs="Helvetica"/>
                  <w:color w:val="0000FF"/>
                  <w:sz w:val="21"/>
                  <w:szCs w:val="21"/>
                  <w:u w:val="single"/>
                </w:rPr>
                <w:t>Florida Community Health Worker Coalition</w:t>
              </w:r>
            </w:hyperlink>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GA</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Georgia Community Health Advisor Network</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HI</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ID</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IL</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126" w:tooltip="" w:history="1">
              <w:r w:rsidRPr="0070151D">
                <w:rPr>
                  <w:rFonts w:ascii="Helvetica" w:eastAsia="Times New Roman" w:hAnsi="Helvetica" w:cs="Helvetica"/>
                  <w:color w:val="0000FF"/>
                  <w:sz w:val="21"/>
                  <w:szCs w:val="21"/>
                  <w:u w:val="single"/>
                </w:rPr>
                <w:t>Chicago CHW Local Network</w:t>
              </w:r>
            </w:hyperlink>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IN</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127" w:tooltip="" w:history="1">
              <w:r w:rsidRPr="0070151D">
                <w:rPr>
                  <w:rFonts w:ascii="Helvetica" w:eastAsia="Times New Roman" w:hAnsi="Helvetica" w:cs="Helvetica"/>
                  <w:color w:val="0000FF"/>
                  <w:sz w:val="21"/>
                  <w:szCs w:val="21"/>
                  <w:u w:val="single"/>
                </w:rPr>
                <w:t>Indiana Community Health Workers Association</w:t>
              </w:r>
            </w:hyperlink>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KY</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Not currently. Lead state agency is the Department for Public Health; four staff dedicate 20-30 hours/month (total) on CHW project. Developing new position to work 20 hours/week on CHW project.</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LA</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128" w:tooltip="" w:history="1">
              <w:r w:rsidRPr="0070151D">
                <w:rPr>
                  <w:rFonts w:ascii="Helvetica" w:eastAsia="Times New Roman" w:hAnsi="Helvetica" w:cs="Helvetica"/>
                  <w:color w:val="0000FF"/>
                  <w:sz w:val="21"/>
                  <w:szCs w:val="21"/>
                  <w:u w:val="single"/>
                </w:rPr>
                <w:t>Louisiana Community Health Outreach Network</w:t>
              </w:r>
            </w:hyperlink>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ME</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129" w:tooltip="" w:history="1">
              <w:r w:rsidRPr="0070151D">
                <w:rPr>
                  <w:rFonts w:ascii="Helvetica" w:eastAsia="Times New Roman" w:hAnsi="Helvetica" w:cs="Helvetica"/>
                  <w:color w:val="0000FF"/>
                  <w:sz w:val="21"/>
                  <w:szCs w:val="21"/>
                  <w:u w:val="single"/>
                </w:rPr>
                <w:t>Maine Community Health Worker Initiative</w:t>
              </w:r>
            </w:hyperlink>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MD</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Community Outreach Workers Association of Maryland</w:t>
            </w:r>
            <w:r w:rsidRPr="0070151D">
              <w:rPr>
                <w:rFonts w:ascii="Arial" w:eastAsia="Times New Roman" w:hAnsi="Arial" w:cs="Arial"/>
                <w:color w:val="373737"/>
                <w:sz w:val="21"/>
                <w:szCs w:val="21"/>
              </w:rPr>
              <w:br/>
            </w:r>
            <w:proofErr w:type="spellStart"/>
            <w:r w:rsidRPr="0070151D">
              <w:rPr>
                <w:rFonts w:ascii="Arial" w:eastAsia="Times New Roman" w:hAnsi="Arial" w:cs="Arial"/>
                <w:color w:val="373737"/>
                <w:sz w:val="21"/>
                <w:szCs w:val="21"/>
              </w:rPr>
              <w:t>Maryland</w:t>
            </w:r>
            <w:proofErr w:type="spellEnd"/>
            <w:r w:rsidRPr="0070151D">
              <w:rPr>
                <w:rFonts w:ascii="Arial" w:eastAsia="Times New Roman" w:hAnsi="Arial" w:cs="Arial"/>
                <w:color w:val="373737"/>
                <w:sz w:val="21"/>
                <w:szCs w:val="21"/>
              </w:rPr>
              <w:t xml:space="preserve"> CHW Association disbanded but is presently reforming and held an inaugural meeting in November 2014.</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MA</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130" w:tooltip="" w:history="1">
              <w:r w:rsidRPr="0070151D">
                <w:rPr>
                  <w:rFonts w:ascii="Helvetica" w:eastAsia="Times New Roman" w:hAnsi="Helvetica" w:cs="Helvetica"/>
                  <w:color w:val="0000FF"/>
                  <w:sz w:val="21"/>
                  <w:szCs w:val="21"/>
                  <w:u w:val="single"/>
                </w:rPr>
                <w:t>Massachusetts Association of Community Health Workers</w:t>
              </w:r>
            </w:hyperlink>
            <w:r w:rsidRPr="0070151D">
              <w:rPr>
                <w:rFonts w:ascii="Arial" w:eastAsia="Times New Roman" w:hAnsi="Arial" w:cs="Arial"/>
                <w:color w:val="373737"/>
                <w:sz w:val="21"/>
                <w:szCs w:val="21"/>
              </w:rPr>
              <w:t>, </w:t>
            </w:r>
            <w:hyperlink r:id="rId131" w:tooltip="" w:history="1">
              <w:r w:rsidRPr="0070151D">
                <w:rPr>
                  <w:rFonts w:ascii="Helvetica" w:eastAsia="Times New Roman" w:hAnsi="Helvetica" w:cs="Helvetica"/>
                  <w:color w:val="0000FF"/>
                  <w:sz w:val="21"/>
                  <w:szCs w:val="21"/>
                  <w:u w:val="single"/>
                </w:rPr>
                <w:t>MA Office of Community Health Workers</w:t>
              </w:r>
            </w:hyperlink>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MI</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132" w:tooltip="" w:history="1">
              <w:r w:rsidRPr="0070151D">
                <w:rPr>
                  <w:rFonts w:ascii="Helvetica" w:eastAsia="Times New Roman" w:hAnsi="Helvetica" w:cs="Helvetica"/>
                  <w:color w:val="0000FF"/>
                  <w:sz w:val="21"/>
                  <w:szCs w:val="21"/>
                  <w:u w:val="single"/>
                </w:rPr>
                <w:t>Michigan Community Health Worker Alliance (</w:t>
              </w:r>
              <w:proofErr w:type="spellStart"/>
              <w:r w:rsidRPr="0070151D">
                <w:rPr>
                  <w:rFonts w:ascii="Helvetica" w:eastAsia="Times New Roman" w:hAnsi="Helvetica" w:cs="Helvetica"/>
                  <w:color w:val="0000FF"/>
                  <w:sz w:val="21"/>
                  <w:szCs w:val="21"/>
                  <w:u w:val="single"/>
                </w:rPr>
                <w:t>MiCHWA</w:t>
              </w:r>
              <w:proofErr w:type="spellEnd"/>
              <w:r w:rsidRPr="0070151D">
                <w:rPr>
                  <w:rFonts w:ascii="Helvetica" w:eastAsia="Times New Roman" w:hAnsi="Helvetica" w:cs="Helvetica"/>
                  <w:color w:val="0000FF"/>
                  <w:sz w:val="21"/>
                  <w:szCs w:val="21"/>
                  <w:u w:val="single"/>
                </w:rPr>
                <w:t>)</w:t>
              </w:r>
            </w:hyperlink>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lastRenderedPageBreak/>
              <w:t>MN</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133" w:tooltip="" w:history="1">
              <w:r w:rsidRPr="0070151D">
                <w:rPr>
                  <w:rFonts w:ascii="Helvetica" w:eastAsia="Times New Roman" w:hAnsi="Helvetica" w:cs="Helvetica"/>
                  <w:color w:val="0000FF"/>
                  <w:sz w:val="21"/>
                  <w:szCs w:val="21"/>
                  <w:u w:val="single"/>
                </w:rPr>
                <w:t>MN CHW Peer Network</w:t>
              </w:r>
            </w:hyperlink>
            <w:r w:rsidRPr="0070151D">
              <w:rPr>
                <w:rFonts w:ascii="Arial" w:eastAsia="Times New Roman" w:hAnsi="Arial" w:cs="Arial"/>
                <w:color w:val="373737"/>
                <w:sz w:val="21"/>
                <w:szCs w:val="21"/>
              </w:rPr>
              <w:t>, </w:t>
            </w:r>
            <w:hyperlink r:id="rId134" w:tooltip="" w:history="1">
              <w:r w:rsidRPr="0070151D">
                <w:rPr>
                  <w:rFonts w:ascii="Helvetica" w:eastAsia="Times New Roman" w:hAnsi="Helvetica" w:cs="Helvetica"/>
                  <w:color w:val="0000FF"/>
                  <w:sz w:val="21"/>
                  <w:szCs w:val="21"/>
                  <w:u w:val="single"/>
                </w:rPr>
                <w:t>Minnesota Community Health Worker Alliance</w:t>
              </w:r>
            </w:hyperlink>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MS</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MO</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Not currently. Department of Health and Senior Services has a dedicated staff person assigned to the CHW pilot project who spends time networking, researching and implementing the project.</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MT</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NE</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In December 2014, the </w:t>
            </w:r>
            <w:hyperlink r:id="rId135" w:tooltip="" w:history="1">
              <w:r w:rsidRPr="0070151D">
                <w:rPr>
                  <w:rFonts w:ascii="Helvetica" w:eastAsia="Times New Roman" w:hAnsi="Helvetica" w:cs="Helvetica"/>
                  <w:color w:val="0000FF"/>
                  <w:sz w:val="21"/>
                  <w:szCs w:val="21"/>
                  <w:u w:val="single"/>
                </w:rPr>
                <w:t>Public Health Association of Nebraska</w:t>
              </w:r>
            </w:hyperlink>
            <w:r w:rsidRPr="0070151D">
              <w:rPr>
                <w:rFonts w:ascii="Arial" w:eastAsia="Times New Roman" w:hAnsi="Arial" w:cs="Arial"/>
                <w:color w:val="373737"/>
                <w:sz w:val="21"/>
                <w:szCs w:val="21"/>
              </w:rPr>
              <w:t xml:space="preserve"> approved a </w:t>
            </w:r>
            <w:hyperlink r:id="rId136" w:tooltip="" w:history="1">
              <w:r w:rsidRPr="0070151D">
                <w:rPr>
                  <w:rFonts w:ascii="Helvetica" w:eastAsia="Times New Roman" w:hAnsi="Helvetica" w:cs="Helvetica"/>
                  <w:color w:val="0000FF"/>
                  <w:sz w:val="21"/>
                  <w:szCs w:val="21"/>
                  <w:u w:val="single"/>
                </w:rPr>
                <w:t>CHW Section</w:t>
              </w:r>
            </w:hyperlink>
            <w:r w:rsidRPr="0070151D">
              <w:rPr>
                <w:rFonts w:ascii="Arial" w:eastAsia="Times New Roman" w:hAnsi="Arial" w:cs="Arial"/>
                <w:color w:val="373737"/>
                <w:sz w:val="21"/>
                <w:szCs w:val="21"/>
              </w:rPr>
              <w:t>. This section will develop as a statewide association.</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NV</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Efforts to establish CHW association underway to assist with promotion and understanding of CHW workforce and further help oversee standards, guidelines, and requirements.</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NH</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137" w:tooltip="" w:history="1">
              <w:r w:rsidRPr="0070151D">
                <w:rPr>
                  <w:rFonts w:ascii="Helvetica" w:eastAsia="Times New Roman" w:hAnsi="Helvetica" w:cs="Helvetica"/>
                  <w:color w:val="0000FF"/>
                  <w:sz w:val="21"/>
                  <w:szCs w:val="21"/>
                  <w:u w:val="single"/>
                </w:rPr>
                <w:t>Southern NH AHEC</w:t>
              </w:r>
            </w:hyperlink>
            <w:r w:rsidRPr="0070151D">
              <w:rPr>
                <w:rFonts w:ascii="Arial" w:eastAsia="Times New Roman" w:hAnsi="Arial" w:cs="Arial"/>
                <w:color w:val="373737"/>
                <w:sz w:val="21"/>
                <w:szCs w:val="21"/>
              </w:rPr>
              <w:t>, NH CHW Coalition formed in January 2015.</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NM</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138" w:tooltip="" w:history="1">
              <w:r w:rsidRPr="0070151D">
                <w:rPr>
                  <w:rFonts w:ascii="Helvetica" w:eastAsia="Times New Roman" w:hAnsi="Helvetica" w:cs="Helvetica"/>
                  <w:color w:val="0000FF"/>
                  <w:sz w:val="21"/>
                  <w:szCs w:val="21"/>
                  <w:u w:val="single"/>
                </w:rPr>
                <w:t>New Mexico Community Health Worker Association</w:t>
              </w:r>
            </w:hyperlink>
            <w:r w:rsidRPr="0070151D">
              <w:rPr>
                <w:rFonts w:ascii="Arial" w:eastAsia="Times New Roman" w:hAnsi="Arial" w:cs="Arial"/>
                <w:color w:val="373737"/>
                <w:sz w:val="21"/>
                <w:szCs w:val="21"/>
              </w:rPr>
              <w:t>, </w:t>
            </w:r>
            <w:hyperlink r:id="rId139" w:tooltip="" w:history="1">
              <w:r w:rsidRPr="0070151D">
                <w:rPr>
                  <w:rFonts w:ascii="Helvetica" w:eastAsia="Times New Roman" w:hAnsi="Helvetica" w:cs="Helvetica"/>
                  <w:color w:val="0000FF"/>
                  <w:sz w:val="21"/>
                  <w:szCs w:val="21"/>
                  <w:u w:val="single"/>
                </w:rPr>
                <w:t>New Mexico Office Of Community Health Workers.</w:t>
              </w:r>
            </w:hyperlink>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NY</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140" w:tooltip="" w:history="1">
              <w:r w:rsidRPr="0070151D">
                <w:rPr>
                  <w:rFonts w:ascii="Helvetica" w:eastAsia="Times New Roman" w:hAnsi="Helvetica" w:cs="Helvetica"/>
                  <w:color w:val="0000FF"/>
                  <w:sz w:val="21"/>
                  <w:szCs w:val="21"/>
                  <w:u w:val="single"/>
                </w:rPr>
                <w:t>Community Health Worker Network of New York City</w:t>
              </w:r>
            </w:hyperlink>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OH</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141" w:tooltip="" w:history="1">
              <w:r w:rsidRPr="0070151D">
                <w:rPr>
                  <w:rFonts w:ascii="Helvetica" w:eastAsia="Times New Roman" w:hAnsi="Helvetica" w:cs="Helvetica"/>
                  <w:color w:val="0000FF"/>
                  <w:sz w:val="21"/>
                  <w:szCs w:val="21"/>
                  <w:u w:val="single"/>
                </w:rPr>
                <w:t>Ohio Community Health Worker Association</w:t>
              </w:r>
            </w:hyperlink>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OR</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142" w:tooltip="" w:history="1">
              <w:r w:rsidRPr="0070151D">
                <w:rPr>
                  <w:rFonts w:ascii="Helvetica" w:eastAsia="Times New Roman" w:hAnsi="Helvetica" w:cs="Helvetica"/>
                  <w:color w:val="0000FF"/>
                  <w:sz w:val="21"/>
                  <w:szCs w:val="21"/>
                  <w:u w:val="single"/>
                </w:rPr>
                <w:t>Oregon Community Health Workers Association</w:t>
              </w:r>
            </w:hyperlink>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PA</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A state-wide CHW symposium planned for May, 2015. PA Department of Health is the lead state agency for CHW issues.</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RI</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143" w:tooltip="" w:history="1">
              <w:r w:rsidRPr="0070151D">
                <w:rPr>
                  <w:rFonts w:ascii="Helvetica" w:eastAsia="Times New Roman" w:hAnsi="Helvetica" w:cs="Helvetica"/>
                  <w:color w:val="0000FF"/>
                  <w:sz w:val="21"/>
                  <w:szCs w:val="21"/>
                  <w:u w:val="single"/>
                </w:rPr>
                <w:t>Community Health Worker Association of Rhode Island</w:t>
              </w:r>
            </w:hyperlink>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lastRenderedPageBreak/>
              <w:t>SC</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The first SC CHW Association meeting took place in December 2014 and was attended by community-based organizations and CHW leaders across SC.</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TX</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144" w:tooltip="" w:history="1">
              <w:r w:rsidRPr="0070151D">
                <w:rPr>
                  <w:rFonts w:ascii="Helvetica" w:eastAsia="Times New Roman" w:hAnsi="Helvetica" w:cs="Helvetica"/>
                  <w:color w:val="0000FF"/>
                  <w:sz w:val="21"/>
                  <w:szCs w:val="21"/>
                  <w:u w:val="single"/>
                </w:rPr>
                <w:t>CHW Advisory Committee</w:t>
              </w:r>
            </w:hyperlink>
            <w:r w:rsidRPr="0070151D">
              <w:rPr>
                <w:rFonts w:ascii="Arial" w:eastAsia="Times New Roman" w:hAnsi="Arial" w:cs="Arial"/>
                <w:color w:val="373737"/>
                <w:sz w:val="21"/>
                <w:szCs w:val="21"/>
              </w:rPr>
              <w:t xml:space="preserve"> and regional organizations but no statewide CHW organization.</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UT</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145" w:tooltip="" w:history="1">
              <w:r w:rsidRPr="0070151D">
                <w:rPr>
                  <w:rFonts w:ascii="Helvetica" w:eastAsia="Times New Roman" w:hAnsi="Helvetica" w:cs="Helvetica"/>
                  <w:color w:val="0000FF"/>
                  <w:sz w:val="21"/>
                  <w:szCs w:val="21"/>
                  <w:u w:val="single"/>
                </w:rPr>
                <w:t>Utah Public Health Association</w:t>
              </w:r>
            </w:hyperlink>
            <w:r w:rsidRPr="0070151D">
              <w:rPr>
                <w:rFonts w:ascii="Arial" w:eastAsia="Times New Roman" w:hAnsi="Arial" w:cs="Arial"/>
                <w:color w:val="373737"/>
                <w:sz w:val="21"/>
                <w:szCs w:val="21"/>
              </w:rPr>
              <w:t xml:space="preserve"> has a CHW Special Interest Group to serve as state CHW association.</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VT</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VA</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Virginia CHW Advisory Group, Virginia CHW Association</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WA</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Washington Community Health Worker Network</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WV</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146" w:tooltip="" w:history="1">
              <w:proofErr w:type="spellStart"/>
              <w:r w:rsidRPr="0070151D">
                <w:rPr>
                  <w:rFonts w:ascii="Helvetica" w:eastAsia="Times New Roman" w:hAnsi="Helvetica" w:cs="Helvetica"/>
                  <w:color w:val="0000FF"/>
                  <w:sz w:val="21"/>
                  <w:szCs w:val="21"/>
                  <w:u w:val="single"/>
                </w:rPr>
                <w:t>FutureWV</w:t>
              </w:r>
              <w:proofErr w:type="spellEnd"/>
            </w:hyperlink>
            <w:r w:rsidRPr="0070151D">
              <w:rPr>
                <w:rFonts w:ascii="Arial" w:eastAsia="Times New Roman" w:hAnsi="Arial" w:cs="Arial"/>
                <w:color w:val="373737"/>
                <w:sz w:val="21"/>
                <w:szCs w:val="21"/>
              </w:rPr>
              <w:t xml:space="preserve"> participates in some state CHW activity.</w:t>
            </w:r>
          </w:p>
        </w:tc>
      </w:tr>
      <w:tr w:rsidR="0070151D" w:rsidRPr="0070151D" w:rsidTr="0070151D">
        <w:tc>
          <w:tcPr>
            <w:tcW w:w="975" w:type="dxa"/>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AK</w:t>
            </w:r>
          </w:p>
        </w:tc>
        <w:tc>
          <w:tcPr>
            <w:tcW w:w="975" w:type="dxa"/>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CHWs function as Community Health Aides and Practitioners, Dental Health Aides, and Behavioral Health Aides, each of whom is subject to specific standards of practice defined by </w:t>
            </w:r>
            <w:hyperlink r:id="rId147" w:tooltip="" w:history="1">
              <w:r w:rsidRPr="0070151D">
                <w:rPr>
                  <w:rFonts w:ascii="Helvetica" w:eastAsia="Times New Roman" w:hAnsi="Helvetica" w:cs="Helvetica"/>
                  <w:color w:val="0000FF"/>
                  <w:sz w:val="21"/>
                  <w:szCs w:val="21"/>
                  <w:u w:val="single"/>
                </w:rPr>
                <w:t>Certification Board</w:t>
              </w:r>
            </w:hyperlink>
            <w:r w:rsidRPr="0070151D">
              <w:rPr>
                <w:rFonts w:ascii="Arial" w:eastAsia="Times New Roman" w:hAnsi="Arial" w:cs="Arial"/>
                <w:color w:val="373737"/>
                <w:sz w:val="21"/>
                <w:szCs w:val="21"/>
              </w:rPr>
              <w:t xml:space="preserve"> and in the CHAP </w:t>
            </w:r>
            <w:hyperlink r:id="rId148" w:tooltip="" w:history="1">
              <w:r w:rsidRPr="0070151D">
                <w:rPr>
                  <w:rFonts w:ascii="Helvetica" w:eastAsia="Times New Roman" w:hAnsi="Helvetica" w:cs="Helvetica"/>
                  <w:color w:val="0000FF"/>
                  <w:sz w:val="21"/>
                  <w:szCs w:val="21"/>
                  <w:u w:val="single"/>
                </w:rPr>
                <w:t>manual</w:t>
              </w:r>
            </w:hyperlink>
            <w:r w:rsidRPr="0070151D">
              <w:rPr>
                <w:rFonts w:ascii="Arial" w:eastAsia="Times New Roman" w:hAnsi="Arial" w:cs="Arial"/>
                <w:color w:val="373737"/>
                <w:sz w:val="21"/>
                <w:szCs w:val="21"/>
              </w:rPr>
              <w:t>.</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AZ</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The Arizona Department of Human Services has formed a CHW Leadership Council to define roles; the AZ CHW Workforce Coalition has accepted the </w:t>
            </w:r>
            <w:hyperlink r:id="rId149" w:tooltip="" w:history="1">
              <w:r w:rsidRPr="0070151D">
                <w:rPr>
                  <w:rFonts w:ascii="Helvetica" w:eastAsia="Times New Roman" w:hAnsi="Helvetica" w:cs="Helvetica"/>
                  <w:color w:val="0000FF"/>
                  <w:sz w:val="21"/>
                  <w:szCs w:val="21"/>
                  <w:u w:val="single"/>
                </w:rPr>
                <w:t>American Public Health Association’s (APHA) definition</w:t>
              </w:r>
            </w:hyperlink>
            <w:r w:rsidRPr="0070151D">
              <w:rPr>
                <w:rFonts w:ascii="Arial" w:eastAsia="Times New Roman" w:hAnsi="Arial" w:cs="Arial"/>
                <w:color w:val="373737"/>
                <w:sz w:val="21"/>
                <w:szCs w:val="21"/>
              </w:rPr>
              <w:t xml:space="preserve"> and defined competencies and scope of practice.</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AR</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Potential </w:t>
            </w:r>
            <w:hyperlink r:id="rId150" w:tooltip="" w:history="1">
              <w:r w:rsidRPr="0070151D">
                <w:rPr>
                  <w:rFonts w:ascii="Helvetica" w:eastAsia="Times New Roman" w:hAnsi="Helvetica" w:cs="Helvetica"/>
                  <w:color w:val="0000FF"/>
                  <w:sz w:val="21"/>
                  <w:szCs w:val="21"/>
                  <w:u w:val="single"/>
                </w:rPr>
                <w:t>role</w:t>
              </w:r>
            </w:hyperlink>
            <w:r w:rsidRPr="0070151D">
              <w:rPr>
                <w:rFonts w:ascii="Arial" w:eastAsia="Times New Roman" w:hAnsi="Arial" w:cs="Arial"/>
                <w:color w:val="373737"/>
                <w:sz w:val="21"/>
                <w:szCs w:val="21"/>
              </w:rPr>
              <w:t xml:space="preserve"> for CHWs in patient centered medical homes (PCMH); AR has nine CHWs employed by </w:t>
            </w:r>
            <w:hyperlink r:id="rId151" w:tooltip="" w:history="1">
              <w:r w:rsidRPr="0070151D">
                <w:rPr>
                  <w:rFonts w:ascii="Helvetica" w:eastAsia="Times New Roman" w:hAnsi="Helvetica" w:cs="Helvetica"/>
                  <w:color w:val="0000FF"/>
                  <w:sz w:val="21"/>
                  <w:szCs w:val="21"/>
                  <w:u w:val="single"/>
                </w:rPr>
                <w:t>STAR Health Program</w:t>
              </w:r>
            </w:hyperlink>
            <w:r w:rsidRPr="0070151D">
              <w:rPr>
                <w:rFonts w:ascii="Arial" w:eastAsia="Times New Roman" w:hAnsi="Arial" w:cs="Arial"/>
                <w:color w:val="373737"/>
                <w:sz w:val="21"/>
                <w:szCs w:val="21"/>
              </w:rPr>
              <w:t>, which promotes maternal and child health, oral health and chronic disease management in three counties.</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CA</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As defined in </w:t>
            </w:r>
            <w:hyperlink r:id="rId152" w:tooltip="" w:history="1">
              <w:r w:rsidRPr="0070151D">
                <w:rPr>
                  <w:rFonts w:ascii="Helvetica" w:eastAsia="Times New Roman" w:hAnsi="Helvetica" w:cs="Helvetica"/>
                  <w:color w:val="0000FF"/>
                  <w:sz w:val="21"/>
                  <w:szCs w:val="21"/>
                  <w:u w:val="single"/>
                </w:rPr>
                <w:t>Section 6332</w:t>
              </w:r>
            </w:hyperlink>
            <w:r w:rsidRPr="0070151D">
              <w:rPr>
                <w:rFonts w:ascii="Arial" w:eastAsia="Times New Roman" w:hAnsi="Arial" w:cs="Arial"/>
                <w:color w:val="373737"/>
                <w:sz w:val="21"/>
                <w:szCs w:val="21"/>
              </w:rPr>
              <w:t xml:space="preserve"> of the California Labor Code: Community health care worker is an individual who provides health care or health care-related services to clients in home settings.</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CO</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lastRenderedPageBreak/>
              <w:t>CT</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DC</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FL</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GA</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HI</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ID</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IL</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The Community Health Worker Advisory Board Act uses the </w:t>
            </w:r>
            <w:hyperlink r:id="rId153" w:tooltip="" w:history="1">
              <w:r w:rsidRPr="0070151D">
                <w:rPr>
                  <w:rFonts w:ascii="Helvetica" w:eastAsia="Times New Roman" w:hAnsi="Helvetica" w:cs="Helvetica"/>
                  <w:color w:val="0000FF"/>
                  <w:sz w:val="21"/>
                  <w:szCs w:val="21"/>
                  <w:u w:val="single"/>
                </w:rPr>
                <w:t>APHA definition</w:t>
              </w:r>
            </w:hyperlink>
            <w:r w:rsidRPr="0070151D">
              <w:rPr>
                <w:rFonts w:ascii="Arial" w:eastAsia="Times New Roman" w:hAnsi="Arial" w:cs="Arial"/>
                <w:color w:val="373737"/>
                <w:sz w:val="21"/>
                <w:szCs w:val="21"/>
              </w:rPr>
              <w:t xml:space="preserve"> of a CHW.</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IN</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Follows </w:t>
            </w:r>
            <w:hyperlink r:id="rId154" w:tooltip="" w:history="1">
              <w:r w:rsidRPr="0070151D">
                <w:rPr>
                  <w:rFonts w:ascii="Helvetica" w:eastAsia="Times New Roman" w:hAnsi="Helvetica" w:cs="Helvetica"/>
                  <w:color w:val="0000FF"/>
                  <w:sz w:val="21"/>
                  <w:szCs w:val="21"/>
                  <w:u w:val="single"/>
                </w:rPr>
                <w:t>APHA’s definition.</w:t>
              </w:r>
            </w:hyperlink>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KY</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Follows </w:t>
            </w:r>
            <w:hyperlink r:id="rId155" w:tooltip="" w:history="1">
              <w:r w:rsidRPr="0070151D">
                <w:rPr>
                  <w:rFonts w:ascii="Helvetica" w:eastAsia="Times New Roman" w:hAnsi="Helvetica" w:cs="Helvetica"/>
                  <w:color w:val="0000FF"/>
                  <w:sz w:val="21"/>
                  <w:szCs w:val="21"/>
                  <w:u w:val="single"/>
                </w:rPr>
                <w:t>APHA’s definition</w:t>
              </w:r>
            </w:hyperlink>
            <w:r w:rsidRPr="0070151D">
              <w:rPr>
                <w:rFonts w:ascii="Arial" w:eastAsia="Times New Roman" w:hAnsi="Arial" w:cs="Arial"/>
                <w:color w:val="373737"/>
                <w:sz w:val="21"/>
                <w:szCs w:val="21"/>
              </w:rPr>
              <w:t>.</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LA</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ME</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Maine’s </w:t>
            </w:r>
            <w:hyperlink r:id="rId156" w:tooltip="" w:history="1">
              <w:r w:rsidRPr="0070151D">
                <w:rPr>
                  <w:rFonts w:ascii="Helvetica" w:eastAsia="Times New Roman" w:hAnsi="Helvetica" w:cs="Helvetica"/>
                  <w:color w:val="0000FF"/>
                  <w:sz w:val="21"/>
                  <w:szCs w:val="21"/>
                  <w:u w:val="single"/>
                </w:rPr>
                <w:t>SIM narrative</w:t>
              </w:r>
            </w:hyperlink>
            <w:r w:rsidRPr="0070151D">
              <w:rPr>
                <w:rFonts w:ascii="Arial" w:eastAsia="Times New Roman" w:hAnsi="Arial" w:cs="Arial"/>
                <w:color w:val="373737"/>
                <w:sz w:val="21"/>
                <w:szCs w:val="21"/>
              </w:rPr>
              <w:t xml:space="preserve"> (p. 17) includes </w:t>
            </w:r>
            <w:hyperlink r:id="rId157" w:tooltip="" w:history="1">
              <w:r w:rsidRPr="0070151D">
                <w:rPr>
                  <w:rFonts w:ascii="Helvetica" w:eastAsia="Times New Roman" w:hAnsi="Helvetica" w:cs="Helvetica"/>
                  <w:color w:val="0000FF"/>
                  <w:sz w:val="21"/>
                  <w:szCs w:val="21"/>
                  <w:u w:val="single"/>
                </w:rPr>
                <w:t>four CHW pilot sites to</w:t>
              </w:r>
            </w:hyperlink>
            <w:r w:rsidRPr="0070151D">
              <w:rPr>
                <w:rFonts w:ascii="Arial" w:eastAsia="Times New Roman" w:hAnsi="Arial" w:cs="Arial"/>
                <w:color w:val="373737"/>
                <w:sz w:val="21"/>
                <w:szCs w:val="21"/>
              </w:rPr>
              <w:t xml:space="preserve"> “Demonstrate the value of integrating CHWs into the health care team; Provide models for state-wide replication; Build a core group of experienced CHWs who can provide leadership for ongoing development of the system.” </w:t>
            </w:r>
            <w:hyperlink r:id="rId158" w:tgtFrame="_blank" w:history="1">
              <w:r w:rsidRPr="0070151D">
                <w:rPr>
                  <w:rFonts w:ascii="Helvetica" w:eastAsia="Times New Roman" w:hAnsi="Helvetica" w:cs="Helvetica"/>
                  <w:color w:val="0000FF"/>
                  <w:sz w:val="21"/>
                  <w:szCs w:val="21"/>
                  <w:u w:val="single"/>
                </w:rPr>
                <w:t>MECHW Initiative</w:t>
              </w:r>
            </w:hyperlink>
            <w:r w:rsidRPr="0070151D">
              <w:rPr>
                <w:rFonts w:ascii="Arial" w:eastAsia="Times New Roman" w:hAnsi="Arial" w:cs="Arial"/>
                <w:color w:val="373737"/>
                <w:sz w:val="21"/>
                <w:szCs w:val="21"/>
              </w:rPr>
              <w:t xml:space="preserve"> defines CHW roles and scope of practice.</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MD</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Scope of practice and roles are not mentioned in </w:t>
            </w:r>
            <w:hyperlink r:id="rId159" w:tooltip="" w:history="1">
              <w:r w:rsidRPr="0070151D">
                <w:rPr>
                  <w:rFonts w:ascii="Helvetica" w:eastAsia="Times New Roman" w:hAnsi="Helvetica" w:cs="Helvetica"/>
                  <w:color w:val="0000FF"/>
                  <w:sz w:val="21"/>
                  <w:szCs w:val="21"/>
                  <w:u w:val="single"/>
                </w:rPr>
                <w:t>HB 856</w:t>
              </w:r>
            </w:hyperlink>
            <w:r w:rsidRPr="0070151D">
              <w:rPr>
                <w:rFonts w:ascii="Arial" w:eastAsia="Times New Roman" w:hAnsi="Arial" w:cs="Arial"/>
                <w:color w:val="373737"/>
                <w:sz w:val="21"/>
                <w:szCs w:val="21"/>
              </w:rPr>
              <w:t xml:space="preserve">, the </w:t>
            </w:r>
            <w:hyperlink r:id="rId160" w:tooltip="" w:history="1">
              <w:r w:rsidRPr="0070151D">
                <w:rPr>
                  <w:rFonts w:ascii="Helvetica" w:eastAsia="Times New Roman" w:hAnsi="Helvetica" w:cs="Helvetica"/>
                  <w:color w:val="0000FF"/>
                  <w:sz w:val="21"/>
                  <w:szCs w:val="21"/>
                  <w:u w:val="single"/>
                </w:rPr>
                <w:t>workgroup</w:t>
              </w:r>
            </w:hyperlink>
            <w:r w:rsidRPr="0070151D">
              <w:rPr>
                <w:rFonts w:ascii="Arial" w:eastAsia="Times New Roman" w:hAnsi="Arial" w:cs="Arial"/>
                <w:color w:val="373737"/>
                <w:sz w:val="21"/>
                <w:szCs w:val="21"/>
              </w:rPr>
              <w:t xml:space="preserve"> is </w:t>
            </w:r>
            <w:hyperlink r:id="rId161" w:tooltip="" w:history="1">
              <w:r w:rsidRPr="0070151D">
                <w:rPr>
                  <w:rFonts w:ascii="Helvetica" w:eastAsia="Times New Roman" w:hAnsi="Helvetica" w:cs="Helvetica"/>
                  <w:color w:val="0000FF"/>
                  <w:sz w:val="21"/>
                  <w:szCs w:val="21"/>
                  <w:u w:val="single"/>
                </w:rPr>
                <w:t>looking at</w:t>
              </w:r>
            </w:hyperlink>
            <w:r w:rsidRPr="0070151D">
              <w:rPr>
                <w:rFonts w:ascii="Arial" w:eastAsia="Times New Roman" w:hAnsi="Arial" w:cs="Arial"/>
                <w:color w:val="373737"/>
                <w:sz w:val="21"/>
                <w:szCs w:val="21"/>
              </w:rPr>
              <w:t xml:space="preserve"> this issue as part of their overall efforts.</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MA</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162" w:tooltip="" w:history="1">
              <w:r w:rsidRPr="0070151D">
                <w:rPr>
                  <w:rFonts w:ascii="Helvetica" w:eastAsia="Times New Roman" w:hAnsi="Helvetica" w:cs="Helvetica"/>
                  <w:color w:val="0000FF"/>
                  <w:sz w:val="21"/>
                  <w:szCs w:val="21"/>
                  <w:u w:val="single"/>
                </w:rPr>
                <w:t>Roles</w:t>
              </w:r>
            </w:hyperlink>
            <w:r w:rsidRPr="0070151D">
              <w:rPr>
                <w:rFonts w:ascii="Arial" w:eastAsia="Times New Roman" w:hAnsi="Arial" w:cs="Arial"/>
                <w:color w:val="373737"/>
                <w:sz w:val="21"/>
                <w:szCs w:val="21"/>
              </w:rPr>
              <w:t xml:space="preserve"> include outreach, health education, client advocacy and empowerment, as well as health system navigation; hired primarily for their special connection to and understanding of the populations and communities they serve, conduct outreach a significant portion of the time, and have experience providing services in community settings.</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lastRenderedPageBreak/>
              <w:t>MI</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proofErr w:type="spellStart"/>
            <w:r w:rsidRPr="0070151D">
              <w:rPr>
                <w:rFonts w:ascii="Arial" w:eastAsia="Times New Roman" w:hAnsi="Arial" w:cs="Arial"/>
                <w:color w:val="373737"/>
                <w:sz w:val="21"/>
                <w:szCs w:val="21"/>
              </w:rPr>
              <w:t>MiCHWA</w:t>
            </w:r>
            <w:proofErr w:type="spellEnd"/>
            <w:r w:rsidRPr="0070151D">
              <w:rPr>
                <w:rFonts w:ascii="Arial" w:eastAsia="Times New Roman" w:hAnsi="Arial" w:cs="Arial"/>
                <w:color w:val="373737"/>
                <w:sz w:val="21"/>
                <w:szCs w:val="21"/>
              </w:rPr>
              <w:t xml:space="preserve"> </w:t>
            </w:r>
            <w:hyperlink r:id="rId163" w:tooltip="" w:history="1">
              <w:r w:rsidRPr="0070151D">
                <w:rPr>
                  <w:rFonts w:ascii="Helvetica" w:eastAsia="Times New Roman" w:hAnsi="Helvetica" w:cs="Helvetica"/>
                  <w:color w:val="0000FF"/>
                  <w:sz w:val="21"/>
                  <w:szCs w:val="21"/>
                  <w:u w:val="single"/>
                </w:rPr>
                <w:t>endorses seven roles</w:t>
              </w:r>
            </w:hyperlink>
            <w:r w:rsidRPr="0070151D">
              <w:rPr>
                <w:rFonts w:ascii="Arial" w:eastAsia="Times New Roman" w:hAnsi="Arial" w:cs="Arial"/>
                <w:color w:val="373737"/>
                <w:sz w:val="21"/>
                <w:szCs w:val="21"/>
              </w:rPr>
              <w:t xml:space="preserve"> for CHWs: case management and care coordination; community-cultural liaison; health promotion and health coaching; home-based support; outreach and community mobilization; participatory research; and system navigation.</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MN</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hyperlink r:id="rId164" w:tooltip="" w:history="1">
              <w:r w:rsidRPr="0070151D">
                <w:rPr>
                  <w:rFonts w:ascii="Helvetica" w:eastAsia="Times New Roman" w:hAnsi="Helvetica" w:cs="Helvetica"/>
                  <w:color w:val="0000FF"/>
                  <w:sz w:val="21"/>
                  <w:szCs w:val="21"/>
                  <w:u w:val="single"/>
                </w:rPr>
                <w:t>Roles for CHWs</w:t>
              </w:r>
            </w:hyperlink>
            <w:r w:rsidRPr="0070151D">
              <w:rPr>
                <w:rFonts w:ascii="Arial" w:eastAsia="Times New Roman" w:hAnsi="Arial" w:cs="Arial"/>
                <w:color w:val="373737"/>
                <w:sz w:val="21"/>
                <w:szCs w:val="21"/>
              </w:rPr>
              <w:t>: bridge the gap between communities and the health and social service systems; navigate the health and human services system; advocate for individual and community needs; provide direct services; build individual and community capacity.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MS</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The State Department of Health and other partners have formulated a definition, but the Board of Health has not had the opportunity to approve it for promotion across the state. CHWs provide services such as conducting home visits, helping navigate the health system, and connecting individuals to resources.</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MO</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Department of Health and Senior Services definition includes the </w:t>
            </w:r>
            <w:hyperlink r:id="rId165" w:tooltip="" w:history="1">
              <w:r w:rsidRPr="0070151D">
                <w:rPr>
                  <w:rFonts w:ascii="Helvetica" w:eastAsia="Times New Roman" w:hAnsi="Helvetica" w:cs="Helvetica"/>
                  <w:color w:val="0000FF"/>
                  <w:sz w:val="21"/>
                  <w:szCs w:val="21"/>
                  <w:u w:val="single"/>
                </w:rPr>
                <w:t>APHA definition</w:t>
              </w:r>
            </w:hyperlink>
            <w:r w:rsidRPr="0070151D">
              <w:rPr>
                <w:rFonts w:ascii="Arial" w:eastAsia="Times New Roman" w:hAnsi="Arial" w:cs="Arial"/>
                <w:color w:val="373737"/>
                <w:sz w:val="21"/>
                <w:szCs w:val="21"/>
              </w:rPr>
              <w:t xml:space="preserve"> and adds that CHWs are liaisons with resources in the communities they serve and play a vital role in improving </w:t>
            </w:r>
            <w:proofErr w:type="spellStart"/>
            <w:r w:rsidRPr="0070151D">
              <w:rPr>
                <w:rFonts w:ascii="Arial" w:eastAsia="Times New Roman" w:hAnsi="Arial" w:cs="Arial"/>
                <w:color w:val="373737"/>
                <w:sz w:val="21"/>
                <w:szCs w:val="21"/>
              </w:rPr>
              <w:t>Missourian‰Ûªs</w:t>
            </w:r>
            <w:proofErr w:type="spellEnd"/>
            <w:r w:rsidRPr="0070151D">
              <w:rPr>
                <w:rFonts w:ascii="Arial" w:eastAsia="Times New Roman" w:hAnsi="Arial" w:cs="Arial"/>
                <w:color w:val="373737"/>
                <w:sz w:val="21"/>
                <w:szCs w:val="21"/>
              </w:rPr>
              <w:t xml:space="preserve"> health by providing a connection between health systems and community resources, as well as education on how to reduce behavioral health risk factors.</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MT</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CHW care coordinators are non-clinical paraprofessionals focusing on chronic disease management and linking patients with services to achieve selected health outcomes and decrease hospitalizations and emergency room visits (p.15).</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NE</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Follows the </w:t>
            </w:r>
            <w:hyperlink r:id="rId166" w:tooltip="" w:history="1">
              <w:r w:rsidRPr="0070151D">
                <w:rPr>
                  <w:rFonts w:ascii="Helvetica" w:eastAsia="Times New Roman" w:hAnsi="Helvetica" w:cs="Helvetica"/>
                  <w:color w:val="0000FF"/>
                  <w:sz w:val="21"/>
                  <w:szCs w:val="21"/>
                  <w:u w:val="single"/>
                </w:rPr>
                <w:t>APHA definition.</w:t>
              </w:r>
            </w:hyperlink>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NV</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Follows the </w:t>
            </w:r>
            <w:hyperlink r:id="rId167" w:tooltip="" w:history="1">
              <w:r w:rsidRPr="0070151D">
                <w:rPr>
                  <w:rFonts w:ascii="Helvetica" w:eastAsia="Times New Roman" w:hAnsi="Helvetica" w:cs="Helvetica"/>
                  <w:color w:val="0000FF"/>
                  <w:sz w:val="21"/>
                  <w:szCs w:val="21"/>
                  <w:u w:val="single"/>
                </w:rPr>
                <w:t>APHA definition</w:t>
              </w:r>
            </w:hyperlink>
            <w:r w:rsidRPr="0070151D">
              <w:rPr>
                <w:rFonts w:ascii="Arial" w:eastAsia="Times New Roman" w:hAnsi="Arial" w:cs="Arial"/>
                <w:color w:val="373737"/>
                <w:sz w:val="21"/>
                <w:szCs w:val="21"/>
              </w:rPr>
              <w:t>.</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NH</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No formal definition adopted; follows the </w:t>
            </w:r>
            <w:hyperlink r:id="rId168" w:tooltip="" w:history="1">
              <w:r w:rsidRPr="0070151D">
                <w:rPr>
                  <w:rFonts w:ascii="Helvetica" w:eastAsia="Times New Roman" w:hAnsi="Helvetica" w:cs="Helvetica"/>
                  <w:color w:val="0000FF"/>
                  <w:sz w:val="21"/>
                  <w:szCs w:val="21"/>
                  <w:u w:val="single"/>
                </w:rPr>
                <w:t>APHA definition</w:t>
              </w:r>
            </w:hyperlink>
            <w:r w:rsidRPr="0070151D">
              <w:rPr>
                <w:rFonts w:ascii="Arial" w:eastAsia="Times New Roman" w:hAnsi="Arial" w:cs="Arial"/>
                <w:color w:val="373737"/>
                <w:sz w:val="21"/>
                <w:szCs w:val="21"/>
              </w:rPr>
              <w:t>.</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NM</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Office of Community Health Workers </w:t>
            </w:r>
            <w:hyperlink r:id="rId169" w:tooltip="" w:history="1">
              <w:r w:rsidRPr="0070151D">
                <w:rPr>
                  <w:rFonts w:ascii="Helvetica" w:eastAsia="Times New Roman" w:hAnsi="Helvetica" w:cs="Helvetica"/>
                  <w:color w:val="0000FF"/>
                  <w:sz w:val="21"/>
                  <w:szCs w:val="21"/>
                  <w:u w:val="single"/>
                </w:rPr>
                <w:t>defined</w:t>
              </w:r>
            </w:hyperlink>
            <w:r w:rsidRPr="0070151D">
              <w:rPr>
                <w:rFonts w:ascii="Arial" w:eastAsia="Times New Roman" w:hAnsi="Arial" w:cs="Arial"/>
                <w:color w:val="373737"/>
                <w:sz w:val="21"/>
                <w:szCs w:val="21"/>
              </w:rPr>
              <w:t xml:space="preserve"> roles and scope of practice. Centennial Care contracts define CHWs as lay members of communities who work either for pay or as volunteers in association with the local health care system in Tribal, Urban, Frontier, and Rural areas and usually share ethnicity, language, </w:t>
            </w:r>
            <w:proofErr w:type="gramStart"/>
            <w:r w:rsidRPr="0070151D">
              <w:rPr>
                <w:rFonts w:ascii="Arial" w:eastAsia="Times New Roman" w:hAnsi="Arial" w:cs="Arial"/>
                <w:color w:val="373737"/>
                <w:sz w:val="21"/>
                <w:szCs w:val="21"/>
              </w:rPr>
              <w:t>socioeconomic</w:t>
            </w:r>
            <w:proofErr w:type="gramEnd"/>
            <w:r w:rsidRPr="0070151D">
              <w:rPr>
                <w:rFonts w:ascii="Arial" w:eastAsia="Times New Roman" w:hAnsi="Arial" w:cs="Arial"/>
                <w:color w:val="373737"/>
                <w:sz w:val="21"/>
                <w:szCs w:val="21"/>
              </w:rPr>
              <w:t xml:space="preserve"> status and life experiences with the Members they serve. CHWs include, among others, community health advisors, lay health advocates, </w:t>
            </w:r>
            <w:proofErr w:type="spellStart"/>
            <w:r w:rsidRPr="0070151D">
              <w:rPr>
                <w:rFonts w:ascii="Arial" w:eastAsia="Times New Roman" w:hAnsi="Arial" w:cs="Arial"/>
                <w:color w:val="373737"/>
                <w:sz w:val="21"/>
                <w:szCs w:val="21"/>
              </w:rPr>
              <w:t>promotoras</w:t>
            </w:r>
            <w:proofErr w:type="spellEnd"/>
            <w:r w:rsidRPr="0070151D">
              <w:rPr>
                <w:rFonts w:ascii="Arial" w:eastAsia="Times New Roman" w:hAnsi="Arial" w:cs="Arial"/>
                <w:color w:val="373737"/>
                <w:sz w:val="21"/>
                <w:szCs w:val="21"/>
              </w:rPr>
              <w:t>, outreach educators, community health representatives, peer health promoters, and peer health educators.</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lastRenderedPageBreak/>
              <w:t>NY</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CHW Program serves communities with high rates of infant mortality, out-or-wedlock births, late or no prenatal care, teen pregnancies and births, and births to low-income women.</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OH</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OR</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CHW is an individual who: has expertise or experience in public health; works in an urban or rural community, in association with local health care system; may share ethnicity, language, socioeconomic status and life experiences with residents of the community; assists community to improve health and increases capacity of community to meet health care and wellness needs of residents; provides culturally appropriate health education and information; assists community residents in receiving care; provide peer counseling and guidance; provide direct services and </w:t>
            </w:r>
            <w:proofErr w:type="spellStart"/>
            <w:r w:rsidRPr="0070151D">
              <w:rPr>
                <w:rFonts w:ascii="Arial" w:eastAsia="Times New Roman" w:hAnsi="Arial" w:cs="Arial"/>
                <w:color w:val="373737"/>
                <w:sz w:val="21"/>
                <w:szCs w:val="21"/>
              </w:rPr>
              <w:t>screenings.The</w:t>
            </w:r>
            <w:proofErr w:type="spellEnd"/>
            <w:r w:rsidRPr="0070151D">
              <w:rPr>
                <w:rFonts w:ascii="Arial" w:eastAsia="Times New Roman" w:hAnsi="Arial" w:cs="Arial"/>
                <w:color w:val="373737"/>
                <w:sz w:val="21"/>
                <w:szCs w:val="21"/>
              </w:rPr>
              <w:t xml:space="preserve"> </w:t>
            </w:r>
            <w:hyperlink r:id="rId170" w:tooltip="" w:history="1">
              <w:r w:rsidRPr="0070151D">
                <w:rPr>
                  <w:rFonts w:ascii="Helvetica" w:eastAsia="Times New Roman" w:hAnsi="Helvetica" w:cs="Helvetica"/>
                  <w:color w:val="0000FF"/>
                  <w:sz w:val="21"/>
                  <w:szCs w:val="21"/>
                  <w:u w:val="single"/>
                </w:rPr>
                <w:t>Traditional Health Worker Commission</w:t>
              </w:r>
            </w:hyperlink>
            <w:r w:rsidRPr="0070151D">
              <w:rPr>
                <w:rFonts w:ascii="Arial" w:eastAsia="Times New Roman" w:hAnsi="Arial" w:cs="Arial"/>
                <w:color w:val="373737"/>
                <w:sz w:val="21"/>
                <w:szCs w:val="21"/>
              </w:rPr>
              <w:t xml:space="preserve"> is defining a scope of practice for all of the Traditional Health Worker (THW) roles, including CHWs.</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PA</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No official definition of CHWs; discussing options and working on adopting a standard job title for CHWs to unify the workforce and educate partners. </w:t>
            </w:r>
            <w:hyperlink r:id="rId171" w:tooltip="" w:history="1">
              <w:r w:rsidRPr="0070151D">
                <w:rPr>
                  <w:rFonts w:ascii="Helvetica" w:eastAsia="Times New Roman" w:hAnsi="Helvetica" w:cs="Helvetica"/>
                  <w:color w:val="0000FF"/>
                  <w:sz w:val="21"/>
                  <w:szCs w:val="21"/>
                  <w:u w:val="single"/>
                </w:rPr>
                <w:t>Common roles of CHWs:</w:t>
              </w:r>
            </w:hyperlink>
            <w:r w:rsidRPr="0070151D">
              <w:rPr>
                <w:rFonts w:ascii="Arial" w:eastAsia="Times New Roman" w:hAnsi="Arial" w:cs="Arial"/>
                <w:color w:val="373737"/>
                <w:sz w:val="21"/>
                <w:szCs w:val="21"/>
              </w:rPr>
              <w:t xml:space="preserve"> assuring people get the services they need; providing culturally appropriate accessible health education and information; providing informal counseling and social support; and advocating for individual and community needs.</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RI</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No formal definition. </w:t>
            </w:r>
            <w:hyperlink r:id="rId172" w:tooltip="" w:history="1">
              <w:r w:rsidRPr="0070151D">
                <w:rPr>
                  <w:rFonts w:ascii="Helvetica" w:eastAsia="Times New Roman" w:hAnsi="Helvetica" w:cs="Helvetica"/>
                  <w:color w:val="0000FF"/>
                  <w:sz w:val="21"/>
                  <w:szCs w:val="21"/>
                  <w:u w:val="single"/>
                </w:rPr>
                <w:t>CHWARI</w:t>
              </w:r>
            </w:hyperlink>
            <w:r w:rsidRPr="0070151D">
              <w:rPr>
                <w:rFonts w:ascii="Arial" w:eastAsia="Times New Roman" w:hAnsi="Arial" w:cs="Arial"/>
                <w:color w:val="373737"/>
                <w:sz w:val="21"/>
                <w:szCs w:val="21"/>
              </w:rPr>
              <w:t xml:space="preserve"> promotes the </w:t>
            </w:r>
            <w:hyperlink r:id="rId173" w:tooltip="" w:history="1">
              <w:r w:rsidRPr="0070151D">
                <w:rPr>
                  <w:rFonts w:ascii="Helvetica" w:eastAsia="Times New Roman" w:hAnsi="Helvetica" w:cs="Helvetica"/>
                  <w:color w:val="0000FF"/>
                  <w:sz w:val="21"/>
                  <w:szCs w:val="21"/>
                  <w:u w:val="single"/>
                </w:rPr>
                <w:t>APHA</w:t>
              </w:r>
            </w:hyperlink>
            <w:r w:rsidRPr="0070151D">
              <w:rPr>
                <w:rFonts w:ascii="Arial" w:eastAsia="Times New Roman" w:hAnsi="Arial" w:cs="Arial"/>
                <w:color w:val="373737"/>
                <w:sz w:val="21"/>
                <w:szCs w:val="21"/>
              </w:rPr>
              <w:t xml:space="preserve"> definition of CHWs.</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SC</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SCDHHS has a draft policy in progress outlining the definition, scope of service and program guidelines for CHWs; an </w:t>
            </w:r>
            <w:hyperlink r:id="rId174" w:tooltip="" w:history="1">
              <w:r w:rsidRPr="0070151D">
                <w:rPr>
                  <w:rFonts w:ascii="Helvetica" w:eastAsia="Times New Roman" w:hAnsi="Helvetica" w:cs="Helvetica"/>
                  <w:color w:val="0000FF"/>
                  <w:sz w:val="21"/>
                  <w:szCs w:val="21"/>
                  <w:u w:val="single"/>
                </w:rPr>
                <w:t>FAQ document</w:t>
              </w:r>
            </w:hyperlink>
            <w:r w:rsidRPr="0070151D">
              <w:rPr>
                <w:rFonts w:ascii="Arial" w:eastAsia="Times New Roman" w:hAnsi="Arial" w:cs="Arial"/>
                <w:color w:val="373737"/>
                <w:sz w:val="21"/>
                <w:szCs w:val="21"/>
              </w:rPr>
              <w:t xml:space="preserve"> outlines current role of CHWs in SC.</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TX</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Definition included in </w:t>
            </w:r>
            <w:hyperlink r:id="rId175" w:tooltip="" w:history="1">
              <w:r w:rsidRPr="0070151D">
                <w:rPr>
                  <w:rFonts w:ascii="Helvetica" w:eastAsia="Times New Roman" w:hAnsi="Helvetica" w:cs="Helvetica"/>
                  <w:color w:val="0000FF"/>
                  <w:sz w:val="21"/>
                  <w:szCs w:val="21"/>
                  <w:u w:val="single"/>
                </w:rPr>
                <w:t>Texas Health and Safety Code Chapter 48</w:t>
              </w:r>
            </w:hyperlink>
            <w:r w:rsidRPr="0070151D">
              <w:rPr>
                <w:rFonts w:ascii="Arial" w:eastAsia="Times New Roman" w:hAnsi="Arial" w:cs="Arial"/>
                <w:color w:val="373737"/>
                <w:sz w:val="21"/>
                <w:szCs w:val="21"/>
              </w:rPr>
              <w:t>; CHWs are employed by a variety of organizations, including clinics, hospitals, health or social service nonprofits, area health education centers, schools or universities, local health departments, health plans, and others.</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UT</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Uses </w:t>
            </w:r>
            <w:hyperlink r:id="rId176" w:tooltip="" w:history="1">
              <w:r w:rsidRPr="0070151D">
                <w:rPr>
                  <w:rFonts w:ascii="Helvetica" w:eastAsia="Times New Roman" w:hAnsi="Helvetica" w:cs="Helvetica"/>
                  <w:color w:val="0000FF"/>
                  <w:sz w:val="21"/>
                  <w:szCs w:val="21"/>
                  <w:u w:val="single"/>
                </w:rPr>
                <w:t>APHA</w:t>
              </w:r>
            </w:hyperlink>
            <w:r w:rsidRPr="0070151D">
              <w:rPr>
                <w:rFonts w:ascii="Arial" w:eastAsia="Times New Roman" w:hAnsi="Arial" w:cs="Arial"/>
                <w:color w:val="373737"/>
                <w:sz w:val="21"/>
                <w:szCs w:val="21"/>
              </w:rPr>
              <w:t xml:space="preserve"> definition of CHWs.</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VT</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As part of </w:t>
            </w:r>
            <w:hyperlink r:id="rId177" w:tooltip="" w:history="1">
              <w:r w:rsidRPr="0070151D">
                <w:rPr>
                  <w:rFonts w:ascii="Helvetica" w:eastAsia="Times New Roman" w:hAnsi="Helvetica" w:cs="Helvetica"/>
                  <w:color w:val="0000FF"/>
                  <w:sz w:val="21"/>
                  <w:szCs w:val="21"/>
                  <w:u w:val="single"/>
                </w:rPr>
                <w:t>Community Health Teams</w:t>
              </w:r>
            </w:hyperlink>
            <w:r w:rsidRPr="0070151D">
              <w:rPr>
                <w:rFonts w:ascii="Arial" w:eastAsia="Times New Roman" w:hAnsi="Arial" w:cs="Arial"/>
                <w:color w:val="373737"/>
                <w:sz w:val="21"/>
                <w:szCs w:val="21"/>
              </w:rPr>
              <w:t>, CHWs assist patients with insurance applications, following treatment plans, managing stress, and working toward personal wellness or disease-management goals. CHWs may accompany patients to appointments and help find transportation or childcare.</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lastRenderedPageBreak/>
              <w:t>VA</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Not currently.</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WA</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CHW participating in </w:t>
            </w:r>
            <w:hyperlink r:id="rId178" w:tooltip="" w:history="1">
              <w:r w:rsidRPr="0070151D">
                <w:rPr>
                  <w:rFonts w:ascii="Helvetica" w:eastAsia="Times New Roman" w:hAnsi="Helvetica" w:cs="Helvetica"/>
                  <w:color w:val="0000FF"/>
                  <w:sz w:val="21"/>
                  <w:szCs w:val="21"/>
                  <w:u w:val="single"/>
                </w:rPr>
                <w:t>Health Homes</w:t>
              </w:r>
            </w:hyperlink>
            <w:r w:rsidRPr="0070151D">
              <w:rPr>
                <w:rFonts w:ascii="Arial" w:eastAsia="Times New Roman" w:hAnsi="Arial" w:cs="Arial"/>
                <w:color w:val="373737"/>
                <w:sz w:val="21"/>
                <w:szCs w:val="21"/>
              </w:rPr>
              <w:t xml:space="preserve"> provide administrative support for the Health Home Care Coordinator, such as mailing health promotion material, arranging for beneficiary transportation to appointments, and calling the beneficiary to facilitate face-to-face Health Home visits with the Care Coordinator.</w:t>
            </w:r>
          </w:p>
        </w:tc>
      </w:tr>
      <w:tr w:rsidR="0070151D" w:rsidRPr="0070151D" w:rsidTr="0070151D">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WV</w:t>
            </w:r>
          </w:p>
        </w:tc>
        <w:tc>
          <w:tcPr>
            <w:tcW w:w="0" w:type="auto"/>
            <w:tcBorders>
              <w:top w:val="single" w:sz="6" w:space="0" w:color="E7E7E7"/>
            </w:tcBorders>
            <w:tcMar>
              <w:top w:w="90" w:type="dxa"/>
              <w:left w:w="360" w:type="dxa"/>
              <w:bottom w:w="90" w:type="dxa"/>
              <w:right w:w="360" w:type="dxa"/>
            </w:tcMar>
            <w:vAlign w:val="center"/>
            <w:hideMark/>
          </w:tcPr>
          <w:p w:rsidR="0070151D" w:rsidRPr="0070151D" w:rsidRDefault="0070151D" w:rsidP="0070151D">
            <w:pPr>
              <w:spacing w:after="36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Optional members of Behavioral Health </w:t>
            </w:r>
            <w:proofErr w:type="spellStart"/>
            <w:r w:rsidRPr="0070151D">
              <w:rPr>
                <w:rFonts w:ascii="Arial" w:eastAsia="Times New Roman" w:hAnsi="Arial" w:cs="Arial"/>
                <w:color w:val="373737"/>
                <w:sz w:val="21"/>
                <w:szCs w:val="21"/>
              </w:rPr>
              <w:t>Health</w:t>
            </w:r>
            <w:proofErr w:type="spellEnd"/>
            <w:r w:rsidRPr="0070151D">
              <w:rPr>
                <w:rFonts w:ascii="Arial" w:eastAsia="Times New Roman" w:hAnsi="Arial" w:cs="Arial"/>
                <w:color w:val="373737"/>
                <w:sz w:val="21"/>
                <w:szCs w:val="21"/>
              </w:rPr>
              <w:t xml:space="preserve"> Home care teams.</w:t>
            </w:r>
          </w:p>
        </w:tc>
      </w:tr>
    </w:tbl>
    <w:p w:rsidR="0070151D" w:rsidRPr="0070151D" w:rsidRDefault="0070151D" w:rsidP="0070151D">
      <w:pPr>
        <w:spacing w:after="0"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pict/>
      </w:r>
      <w:r w:rsidRPr="0070151D">
        <w:rPr>
          <w:rFonts w:ascii="Arial" w:eastAsia="Times New Roman" w:hAnsi="Arial" w:cs="Arial"/>
          <w:noProof/>
          <w:color w:val="0000FF"/>
          <w:sz w:val="2"/>
          <w:szCs w:val="2"/>
        </w:rPr>
        <w:drawing>
          <wp:inline distT="0" distB="0" distL="0" distR="0" wp14:anchorId="7207EF6E" wp14:editId="0AB1AFD4">
            <wp:extent cx="228600" cy="228600"/>
            <wp:effectExtent l="0" t="0" r="0" b="0"/>
            <wp:docPr id="3" name="Picture 3" descr="facebook">
              <a:hlinkClick xmlns:a="http://schemas.openxmlformats.org/drawingml/2006/main" r:id="rId179" tgtFrame="&quot;_blank&quot;" tooltip="&quot;Share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a:hlinkClick r:id="rId179" tgtFrame="&quot;_blank&quot;" tooltip="&quot;Share on Facebook&quot;"/>
                    </pic:cNvPr>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0151D">
        <w:rPr>
          <w:rFonts w:ascii="Arial" w:eastAsia="Times New Roman" w:hAnsi="Arial" w:cs="Arial"/>
          <w:noProof/>
          <w:color w:val="0000FF"/>
          <w:sz w:val="2"/>
          <w:szCs w:val="2"/>
        </w:rPr>
        <w:drawing>
          <wp:inline distT="0" distB="0" distL="0" distR="0" wp14:anchorId="3579529C" wp14:editId="2E2710D0">
            <wp:extent cx="228600" cy="228600"/>
            <wp:effectExtent l="0" t="0" r="0" b="0"/>
            <wp:docPr id="4" name="Picture 4" descr="twitter">
              <a:hlinkClick xmlns:a="http://schemas.openxmlformats.org/drawingml/2006/main" r:id="rId181" tgtFrame="&quot;_blank&quot;" tooltip="&quot;Share on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a:hlinkClick r:id="rId181" tgtFrame="&quot;_blank&quot;" tooltip="&quot;Share on Twitter&quot;"/>
                    </pic:cNvPr>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0151D">
        <w:rPr>
          <w:rFonts w:ascii="Arial" w:eastAsia="Times New Roman" w:hAnsi="Arial" w:cs="Arial"/>
          <w:noProof/>
          <w:color w:val="0000FF"/>
          <w:sz w:val="2"/>
          <w:szCs w:val="2"/>
        </w:rPr>
        <w:drawing>
          <wp:inline distT="0" distB="0" distL="0" distR="0" wp14:anchorId="0A630A0F" wp14:editId="01DF1BC3">
            <wp:extent cx="228600" cy="228600"/>
            <wp:effectExtent l="0" t="0" r="0" b="0"/>
            <wp:docPr id="5" name="Picture 5" descr="google_plus">
              <a:hlinkClick xmlns:a="http://schemas.openxmlformats.org/drawingml/2006/main" r:id="rId183" tgtFrame="&quot;_blank&quot;" tooltip="&quot;Share on Goog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ogle_plus">
                      <a:hlinkClick r:id="rId183" tgtFrame="&quot;_blank&quot;" tooltip="&quot;Share on Google+&quot;"/>
                    </pic:cNvPr>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0151D">
        <w:rPr>
          <w:rFonts w:ascii="Arial" w:eastAsia="Times New Roman" w:hAnsi="Arial" w:cs="Arial"/>
          <w:noProof/>
          <w:color w:val="0000FF"/>
          <w:sz w:val="2"/>
          <w:szCs w:val="2"/>
        </w:rPr>
        <w:drawing>
          <wp:inline distT="0" distB="0" distL="0" distR="0" wp14:anchorId="14859DB2" wp14:editId="4E1B4C8F">
            <wp:extent cx="228600" cy="228600"/>
            <wp:effectExtent l="0" t="0" r="0" b="0"/>
            <wp:docPr id="6" name="Picture 6" descr="reddit">
              <a:hlinkClick xmlns:a="http://schemas.openxmlformats.org/drawingml/2006/main" r:id="rId185" tgtFrame="&quot;_blank&quot;" tooltip="&quot;Share on Redd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ddit">
                      <a:hlinkClick r:id="rId185" tgtFrame="&quot;_blank&quot;" tooltip="&quot;Share on Reddit&quot;"/>
                    </pic:cNvPr>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0151D">
        <w:rPr>
          <w:rFonts w:ascii="Arial" w:eastAsia="Times New Roman" w:hAnsi="Arial" w:cs="Arial"/>
          <w:noProof/>
          <w:color w:val="0000FF"/>
          <w:sz w:val="2"/>
          <w:szCs w:val="2"/>
        </w:rPr>
        <w:drawing>
          <wp:inline distT="0" distB="0" distL="0" distR="0" wp14:anchorId="64FF6AA3" wp14:editId="4FB1BDBD">
            <wp:extent cx="228600" cy="228600"/>
            <wp:effectExtent l="0" t="0" r="0" b="0"/>
            <wp:docPr id="7" name="Picture 7" descr="linkedin">
              <a:hlinkClick xmlns:a="http://schemas.openxmlformats.org/drawingml/2006/main" r:id="rId187" tgtFrame="&quot;_blank&quot;" tooltip="&quot;Share on Linked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edin">
                      <a:hlinkClick r:id="rId187" tgtFrame="&quot;_blank&quot;" tooltip="&quot;Share on Linkedin&quot;"/>
                    </pic:cNvPr>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0151D">
        <w:rPr>
          <w:rFonts w:ascii="Arial" w:eastAsia="Times New Roman" w:hAnsi="Arial" w:cs="Arial"/>
          <w:noProof/>
          <w:color w:val="0000FF"/>
          <w:sz w:val="2"/>
          <w:szCs w:val="2"/>
        </w:rPr>
        <w:drawing>
          <wp:inline distT="0" distB="0" distL="0" distR="0" wp14:anchorId="35AAD92A" wp14:editId="0A0EC068">
            <wp:extent cx="228600" cy="228600"/>
            <wp:effectExtent l="0" t="0" r="0" b="0"/>
            <wp:docPr id="8" name="Picture 8" descr="mail">
              <a:hlinkClick xmlns:a="http://schemas.openxmlformats.org/drawingml/2006/main" r:id="rId189" tooltip="&quot;Share by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il">
                      <a:hlinkClick r:id="rId189" tooltip="&quot;Share by email&quot;"/>
                    </pic:cNvPr>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0151D">
        <w:rPr>
          <w:rFonts w:ascii="Arial" w:eastAsia="Times New Roman" w:hAnsi="Arial" w:cs="Arial"/>
          <w:noProof/>
          <w:color w:val="0000FF"/>
          <w:sz w:val="2"/>
          <w:szCs w:val="2"/>
        </w:rPr>
        <w:drawing>
          <wp:inline distT="0" distB="0" distL="0" distR="0" wp14:anchorId="7659F3F3" wp14:editId="72339B42">
            <wp:extent cx="228600" cy="228600"/>
            <wp:effectExtent l="0" t="0" r="0" b="0"/>
            <wp:docPr id="9" name="Picture 9" descr="facebook">
              <a:hlinkClick xmlns:a="http://schemas.openxmlformats.org/drawingml/2006/main" r:id="rId179" tgtFrame="&quot;_blank&quot;" tooltip="&quot;Share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cebook">
                      <a:hlinkClick r:id="rId179" tgtFrame="&quot;_blank&quot;" tooltip="&quot;Share on Facebook&quot;"/>
                    </pic:cNvPr>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0151D">
        <w:rPr>
          <w:rFonts w:ascii="Arial" w:eastAsia="Times New Roman" w:hAnsi="Arial" w:cs="Arial"/>
          <w:noProof/>
          <w:color w:val="0000FF"/>
          <w:sz w:val="2"/>
          <w:szCs w:val="2"/>
        </w:rPr>
        <w:drawing>
          <wp:inline distT="0" distB="0" distL="0" distR="0" wp14:anchorId="73F0AD5B" wp14:editId="6DFBB350">
            <wp:extent cx="228600" cy="228600"/>
            <wp:effectExtent l="0" t="0" r="0" b="0"/>
            <wp:docPr id="10" name="Picture 10" descr="twitter">
              <a:hlinkClick xmlns:a="http://schemas.openxmlformats.org/drawingml/2006/main" r:id="rId181" tgtFrame="&quot;_blank&quot;" tooltip="&quot;Share on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witter">
                      <a:hlinkClick r:id="rId181" tgtFrame="&quot;_blank&quot;" tooltip="&quot;Share on Twitter&quot;"/>
                    </pic:cNvPr>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0151D">
        <w:rPr>
          <w:rFonts w:ascii="Arial" w:eastAsia="Times New Roman" w:hAnsi="Arial" w:cs="Arial"/>
          <w:noProof/>
          <w:color w:val="0000FF"/>
          <w:sz w:val="2"/>
          <w:szCs w:val="2"/>
        </w:rPr>
        <w:drawing>
          <wp:inline distT="0" distB="0" distL="0" distR="0" wp14:anchorId="73377477" wp14:editId="2F333863">
            <wp:extent cx="228600" cy="228600"/>
            <wp:effectExtent l="0" t="0" r="0" b="0"/>
            <wp:docPr id="11" name="Picture 11" descr="google_plus">
              <a:hlinkClick xmlns:a="http://schemas.openxmlformats.org/drawingml/2006/main" r:id="rId183" tgtFrame="&quot;_blank&quot;" tooltip="&quot;Share on Goog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ogle_plus">
                      <a:hlinkClick r:id="rId183" tgtFrame="&quot;_blank&quot;" tooltip="&quot;Share on Google+&quot;"/>
                    </pic:cNvPr>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0151D">
        <w:rPr>
          <w:rFonts w:ascii="Arial" w:eastAsia="Times New Roman" w:hAnsi="Arial" w:cs="Arial"/>
          <w:noProof/>
          <w:color w:val="0000FF"/>
          <w:sz w:val="2"/>
          <w:szCs w:val="2"/>
        </w:rPr>
        <w:drawing>
          <wp:inline distT="0" distB="0" distL="0" distR="0" wp14:anchorId="317BF58A" wp14:editId="3B1B65C1">
            <wp:extent cx="228600" cy="228600"/>
            <wp:effectExtent l="0" t="0" r="0" b="0"/>
            <wp:docPr id="12" name="Picture 12" descr="reddit">
              <a:hlinkClick xmlns:a="http://schemas.openxmlformats.org/drawingml/2006/main" r:id="rId185" tgtFrame="&quot;_blank&quot;" tooltip="&quot;Share on Redd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ddit">
                      <a:hlinkClick r:id="rId185" tgtFrame="&quot;_blank&quot;" tooltip="&quot;Share on Reddit&quot;"/>
                    </pic:cNvPr>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0151D">
        <w:rPr>
          <w:rFonts w:ascii="Arial" w:eastAsia="Times New Roman" w:hAnsi="Arial" w:cs="Arial"/>
          <w:noProof/>
          <w:color w:val="0000FF"/>
          <w:sz w:val="2"/>
          <w:szCs w:val="2"/>
        </w:rPr>
        <w:drawing>
          <wp:inline distT="0" distB="0" distL="0" distR="0" wp14:anchorId="7B876FCB" wp14:editId="303A64E0">
            <wp:extent cx="228600" cy="228600"/>
            <wp:effectExtent l="0" t="0" r="0" b="0"/>
            <wp:docPr id="13" name="Picture 13" descr="linkedin">
              <a:hlinkClick xmlns:a="http://schemas.openxmlformats.org/drawingml/2006/main" r:id="rId187" tgtFrame="&quot;_blank&quot;" tooltip="&quot;Share on Linked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nkedin">
                      <a:hlinkClick r:id="rId187" tgtFrame="&quot;_blank&quot;" tooltip="&quot;Share on Linkedin&quot;"/>
                    </pic:cNvPr>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0151D">
        <w:rPr>
          <w:rFonts w:ascii="Arial" w:eastAsia="Times New Roman" w:hAnsi="Arial" w:cs="Arial"/>
          <w:noProof/>
          <w:color w:val="0000FF"/>
          <w:sz w:val="2"/>
          <w:szCs w:val="2"/>
        </w:rPr>
        <w:drawing>
          <wp:inline distT="0" distB="0" distL="0" distR="0" wp14:anchorId="15D8B596" wp14:editId="795743F0">
            <wp:extent cx="228600" cy="228600"/>
            <wp:effectExtent l="0" t="0" r="0" b="0"/>
            <wp:docPr id="14" name="Picture 14" descr="mail">
              <a:hlinkClick xmlns:a="http://schemas.openxmlformats.org/drawingml/2006/main" r:id="rId189" tooltip="&quot;Share by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il">
                      <a:hlinkClick r:id="rId189" tooltip="&quot;Share by email&quot;"/>
                    </pic:cNvPr>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0151D" w:rsidRPr="0070151D" w:rsidRDefault="0070151D" w:rsidP="0070151D">
      <w:pPr>
        <w:spacing w:line="270" w:lineRule="atLeast"/>
        <w:rPr>
          <w:rFonts w:ascii="Arial" w:eastAsia="Times New Roman" w:hAnsi="Arial" w:cs="Arial"/>
          <w:color w:val="373737"/>
          <w:sz w:val="21"/>
          <w:szCs w:val="21"/>
        </w:rPr>
      </w:pPr>
      <w:r w:rsidRPr="0070151D">
        <w:rPr>
          <w:rFonts w:ascii="Arial" w:eastAsia="Times New Roman" w:hAnsi="Arial" w:cs="Arial"/>
          <w:color w:val="373737"/>
          <w:sz w:val="21"/>
          <w:szCs w:val="21"/>
        </w:rPr>
        <w:t xml:space="preserve">Filed under: </w:t>
      </w:r>
      <w:hyperlink r:id="rId197" w:history="1">
        <w:r w:rsidRPr="0070151D">
          <w:rPr>
            <w:rFonts w:ascii="Arial" w:eastAsia="Times New Roman" w:hAnsi="Arial" w:cs="Arial"/>
            <w:color w:val="0000FF"/>
            <w:sz w:val="21"/>
            <w:szCs w:val="21"/>
            <w:u w:val="single"/>
          </w:rPr>
          <w:t>Featured</w:t>
        </w:r>
      </w:hyperlink>
      <w:r w:rsidRPr="0070151D">
        <w:rPr>
          <w:rFonts w:ascii="Arial" w:eastAsia="Times New Roman" w:hAnsi="Arial" w:cs="Arial"/>
          <w:color w:val="373737"/>
          <w:sz w:val="21"/>
          <w:szCs w:val="21"/>
        </w:rPr>
        <w:t xml:space="preserve">, </w:t>
      </w:r>
      <w:hyperlink r:id="rId198" w:history="1">
        <w:r w:rsidRPr="0070151D">
          <w:rPr>
            <w:rFonts w:ascii="Arial" w:eastAsia="Times New Roman" w:hAnsi="Arial" w:cs="Arial"/>
            <w:color w:val="0000FF"/>
            <w:sz w:val="21"/>
            <w:szCs w:val="21"/>
            <w:u w:val="single"/>
          </w:rPr>
          <w:t>Maps</w:t>
        </w:r>
      </w:hyperlink>
      <w:r w:rsidRPr="0070151D">
        <w:rPr>
          <w:rFonts w:ascii="Arial" w:eastAsia="Times New Roman" w:hAnsi="Arial" w:cs="Arial"/>
          <w:color w:val="373737"/>
          <w:sz w:val="21"/>
          <w:szCs w:val="21"/>
        </w:rPr>
        <w:t xml:space="preserve"> </w:t>
      </w:r>
    </w:p>
    <w:p w:rsidR="0070151D" w:rsidRPr="0070151D" w:rsidRDefault="0070151D" w:rsidP="0070151D">
      <w:pPr>
        <w:spacing w:before="100" w:beforeAutospacing="1" w:after="100" w:afterAutospacing="1" w:line="390" w:lineRule="atLeast"/>
        <w:outlineLvl w:val="2"/>
        <w:rPr>
          <w:rFonts w:ascii="Georgia" w:eastAsia="Times New Roman" w:hAnsi="Georgia" w:cs="Arial"/>
          <w:color w:val="414040"/>
          <w:sz w:val="36"/>
          <w:szCs w:val="36"/>
        </w:rPr>
      </w:pPr>
      <w:r w:rsidRPr="0070151D">
        <w:rPr>
          <w:rFonts w:ascii="Georgia" w:eastAsia="Times New Roman" w:hAnsi="Georgia" w:cs="Arial"/>
          <w:color w:val="414040"/>
          <w:sz w:val="36"/>
          <w:szCs w:val="36"/>
        </w:rPr>
        <w:t>Related Articles</w:t>
      </w:r>
    </w:p>
    <w:p w:rsidR="0070151D" w:rsidRPr="0070151D" w:rsidRDefault="0070151D" w:rsidP="0070151D">
      <w:pPr>
        <w:numPr>
          <w:ilvl w:val="0"/>
          <w:numId w:val="2"/>
        </w:numPr>
        <w:spacing w:before="100" w:beforeAutospacing="1" w:after="100" w:afterAutospacing="1" w:line="330" w:lineRule="atLeast"/>
        <w:ind w:left="0"/>
        <w:rPr>
          <w:rFonts w:ascii="Helvetica" w:eastAsia="Times New Roman" w:hAnsi="Helvetica" w:cs="Helvetica"/>
          <w:color w:val="262727"/>
          <w:sz w:val="21"/>
          <w:szCs w:val="21"/>
        </w:rPr>
      </w:pPr>
      <w:hyperlink r:id="rId199" w:tooltip="Oral Health and the Triple Aim Toolkit" w:history="1">
        <w:r w:rsidRPr="0070151D">
          <w:rPr>
            <w:rFonts w:ascii="Helvetica" w:eastAsia="Times New Roman" w:hAnsi="Helvetica" w:cs="Helvetica"/>
            <w:color w:val="262727"/>
            <w:sz w:val="24"/>
            <w:szCs w:val="24"/>
            <w:u w:val="single"/>
          </w:rPr>
          <w:t>Oral Health and the Triple Aim Toolkit</w:t>
        </w:r>
      </w:hyperlink>
    </w:p>
    <w:p w:rsidR="0070151D" w:rsidRPr="0070151D" w:rsidRDefault="0070151D" w:rsidP="0070151D">
      <w:pPr>
        <w:numPr>
          <w:ilvl w:val="0"/>
          <w:numId w:val="2"/>
        </w:numPr>
        <w:spacing w:before="100" w:beforeAutospacing="1" w:after="100" w:afterAutospacing="1" w:line="330" w:lineRule="atLeast"/>
        <w:ind w:left="0"/>
        <w:rPr>
          <w:rFonts w:ascii="Helvetica" w:eastAsia="Times New Roman" w:hAnsi="Helvetica" w:cs="Helvetica"/>
          <w:color w:val="262727"/>
          <w:sz w:val="21"/>
          <w:szCs w:val="21"/>
        </w:rPr>
      </w:pPr>
      <w:hyperlink r:id="rId200" w:tooltip="Medicaid Adult Dental Coverage" w:history="1">
        <w:r w:rsidRPr="0070151D">
          <w:rPr>
            <w:rFonts w:ascii="Helvetica" w:eastAsia="Times New Roman" w:hAnsi="Helvetica" w:cs="Helvetica"/>
            <w:color w:val="262727"/>
            <w:sz w:val="24"/>
            <w:szCs w:val="24"/>
            <w:u w:val="single"/>
          </w:rPr>
          <w:t>Medicaid Adult Dental Coverage</w:t>
        </w:r>
      </w:hyperlink>
    </w:p>
    <w:p w:rsidR="0070151D" w:rsidRPr="0070151D" w:rsidRDefault="0070151D" w:rsidP="0070151D">
      <w:pPr>
        <w:numPr>
          <w:ilvl w:val="0"/>
          <w:numId w:val="2"/>
        </w:numPr>
        <w:spacing w:before="100" w:beforeAutospacing="1" w:after="100" w:afterAutospacing="1" w:line="330" w:lineRule="atLeast"/>
        <w:ind w:left="0"/>
        <w:rPr>
          <w:rFonts w:ascii="Helvetica" w:eastAsia="Times New Roman" w:hAnsi="Helvetica" w:cs="Helvetica"/>
          <w:color w:val="262727"/>
          <w:sz w:val="21"/>
          <w:szCs w:val="21"/>
        </w:rPr>
      </w:pPr>
      <w:hyperlink r:id="rId201" w:tooltip="All 50 States and D.C.&lt;br /&gt; CHIP Fact Sheets" w:history="1">
        <w:r w:rsidRPr="0070151D">
          <w:rPr>
            <w:rFonts w:ascii="Helvetica" w:eastAsia="Times New Roman" w:hAnsi="Helvetica" w:cs="Helvetica"/>
            <w:color w:val="262727"/>
            <w:sz w:val="24"/>
            <w:szCs w:val="24"/>
            <w:u w:val="single"/>
          </w:rPr>
          <w:t>All 50 States and D.C.</w:t>
        </w:r>
        <w:r w:rsidRPr="0070151D">
          <w:rPr>
            <w:rFonts w:ascii="Helvetica" w:eastAsia="Times New Roman" w:hAnsi="Helvetica" w:cs="Helvetica"/>
            <w:color w:val="262727"/>
            <w:sz w:val="24"/>
            <w:szCs w:val="24"/>
            <w:u w:val="single"/>
          </w:rPr>
          <w:br/>
          <w:t>CHIP Fact Sheets</w:t>
        </w:r>
      </w:hyperlink>
    </w:p>
    <w:p w:rsidR="0070151D" w:rsidRPr="0070151D" w:rsidRDefault="0070151D" w:rsidP="0070151D">
      <w:pPr>
        <w:numPr>
          <w:ilvl w:val="0"/>
          <w:numId w:val="2"/>
        </w:numPr>
        <w:spacing w:before="100" w:beforeAutospacing="1" w:after="100" w:afterAutospacing="1" w:line="330" w:lineRule="atLeast"/>
        <w:ind w:left="0"/>
        <w:rPr>
          <w:rFonts w:ascii="Helvetica" w:eastAsia="Times New Roman" w:hAnsi="Helvetica" w:cs="Helvetica"/>
          <w:color w:val="262727"/>
          <w:sz w:val="21"/>
          <w:szCs w:val="21"/>
        </w:rPr>
      </w:pPr>
      <w:hyperlink r:id="rId202" w:tooltip="Medical Homes &amp; Patient-Centered Care" w:history="1">
        <w:r w:rsidRPr="0070151D">
          <w:rPr>
            <w:rFonts w:ascii="Helvetica" w:eastAsia="Times New Roman" w:hAnsi="Helvetica" w:cs="Helvetica"/>
            <w:color w:val="262727"/>
            <w:sz w:val="24"/>
            <w:szCs w:val="24"/>
            <w:u w:val="single"/>
          </w:rPr>
          <w:t>Medical Homes &amp; Patient-Centered Care</w:t>
        </w:r>
      </w:hyperlink>
    </w:p>
    <w:p w:rsidR="0070151D" w:rsidRPr="0070151D" w:rsidRDefault="0070151D" w:rsidP="0070151D">
      <w:pPr>
        <w:numPr>
          <w:ilvl w:val="0"/>
          <w:numId w:val="2"/>
        </w:numPr>
        <w:spacing w:before="100" w:beforeAutospacing="1" w:after="100" w:afterAutospacing="1" w:line="330" w:lineRule="atLeast"/>
        <w:ind w:left="0"/>
        <w:rPr>
          <w:rFonts w:ascii="Helvetica" w:eastAsia="Times New Roman" w:hAnsi="Helvetica" w:cs="Helvetica"/>
          <w:color w:val="262727"/>
          <w:sz w:val="21"/>
          <w:szCs w:val="21"/>
        </w:rPr>
      </w:pPr>
      <w:hyperlink r:id="rId203" w:tooltip="Resources to Improve Medicaid for Children and Adolescents" w:history="1">
        <w:r w:rsidRPr="0070151D">
          <w:rPr>
            <w:rFonts w:ascii="Helvetica" w:eastAsia="Times New Roman" w:hAnsi="Helvetica" w:cs="Helvetica"/>
            <w:color w:val="262727"/>
            <w:sz w:val="24"/>
            <w:szCs w:val="24"/>
            <w:u w:val="single"/>
          </w:rPr>
          <w:t>Resources to Improve Medicaid for Children and Adolescents</w:t>
        </w:r>
      </w:hyperlink>
    </w:p>
    <w:p w:rsidR="00DC57CC" w:rsidRDefault="00DC57CC"/>
    <w:sectPr w:rsidR="00DC57CC" w:rsidSect="006C6578">
      <w:headerReference w:type="even" r:id="rId204"/>
      <w:headerReference w:type="default" r:id="rId205"/>
      <w:footerReference w:type="even" r:id="rId206"/>
      <w:footerReference w:type="default" r:id="rId207"/>
      <w:headerReference w:type="first" r:id="rId208"/>
      <w:footerReference w:type="first" r:id="rId20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51D" w:rsidRDefault="0070151D" w:rsidP="008B5D54">
      <w:pPr>
        <w:spacing w:after="0" w:line="240" w:lineRule="auto"/>
      </w:pPr>
      <w:r>
        <w:separator/>
      </w:r>
    </w:p>
  </w:endnote>
  <w:endnote w:type="continuationSeparator" w:id="0">
    <w:p w:rsidR="0070151D" w:rsidRDefault="0070151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nericons">
    <w:charset w:val="00"/>
    <w:family w:val="auto"/>
    <w:pitch w:val="default"/>
  </w:font>
  <w:font w:name="Arial">
    <w:panose1 w:val="020B0604020202020204"/>
    <w:charset w:val="00"/>
    <w:family w:val="swiss"/>
    <w:pitch w:val="variable"/>
    <w:sig w:usb0="E0002AFF" w:usb1="C0007843" w:usb2="00000009" w:usb3="00000000" w:csb0="000001FF" w:csb1="00000000"/>
  </w:font>
  <w:font w:name="museo500">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51D" w:rsidRDefault="0070151D" w:rsidP="008B5D54">
      <w:pPr>
        <w:spacing w:after="0" w:line="240" w:lineRule="auto"/>
      </w:pPr>
      <w:r>
        <w:separator/>
      </w:r>
    </w:p>
  </w:footnote>
  <w:footnote w:type="continuationSeparator" w:id="0">
    <w:p w:rsidR="0070151D" w:rsidRDefault="0070151D"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56A3E"/>
    <w:multiLevelType w:val="multilevel"/>
    <w:tmpl w:val="55D0A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092901"/>
    <w:multiLevelType w:val="multilevel"/>
    <w:tmpl w:val="6E80C1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51D"/>
    <w:rsid w:val="006C6578"/>
    <w:rsid w:val="0070151D"/>
    <w:rsid w:val="008B5D54"/>
    <w:rsid w:val="00B55735"/>
    <w:rsid w:val="00B608A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151D"/>
    <w:pPr>
      <w:spacing w:before="100" w:beforeAutospacing="1" w:after="100" w:afterAutospacing="1" w:line="570" w:lineRule="atLeast"/>
      <w:outlineLvl w:val="0"/>
    </w:pPr>
    <w:rPr>
      <w:rFonts w:ascii="Georgia" w:eastAsia="Times New Roman" w:hAnsi="Georgia" w:cs="Times New Roman"/>
      <w:color w:val="262839"/>
      <w:kern w:val="36"/>
      <w:sz w:val="48"/>
      <w:szCs w:val="48"/>
    </w:rPr>
  </w:style>
  <w:style w:type="paragraph" w:styleId="Heading2">
    <w:name w:val="heading 2"/>
    <w:basedOn w:val="Normal"/>
    <w:link w:val="Heading2Char"/>
    <w:uiPriority w:val="9"/>
    <w:qFormat/>
    <w:rsid w:val="0070151D"/>
    <w:pPr>
      <w:spacing w:before="100" w:beforeAutospacing="1" w:after="100" w:afterAutospacing="1" w:line="510" w:lineRule="atLeast"/>
      <w:outlineLvl w:val="1"/>
    </w:pPr>
    <w:rPr>
      <w:rFonts w:ascii="Georgia" w:eastAsia="Times New Roman" w:hAnsi="Georgia" w:cs="Times New Roman"/>
      <w:color w:val="262839"/>
      <w:sz w:val="45"/>
      <w:szCs w:val="45"/>
    </w:rPr>
  </w:style>
  <w:style w:type="paragraph" w:styleId="Heading3">
    <w:name w:val="heading 3"/>
    <w:basedOn w:val="Normal"/>
    <w:link w:val="Heading3Char"/>
    <w:uiPriority w:val="9"/>
    <w:qFormat/>
    <w:rsid w:val="0070151D"/>
    <w:pPr>
      <w:spacing w:before="100" w:beforeAutospacing="1" w:after="100" w:afterAutospacing="1" w:line="390" w:lineRule="atLeast"/>
      <w:outlineLvl w:val="2"/>
    </w:pPr>
    <w:rPr>
      <w:rFonts w:ascii="Georgia" w:eastAsia="Times New Roman" w:hAnsi="Georgia" w:cs="Times New Roman"/>
      <w:color w:val="414040"/>
      <w:sz w:val="36"/>
      <w:szCs w:val="36"/>
    </w:rPr>
  </w:style>
  <w:style w:type="paragraph" w:styleId="Heading4">
    <w:name w:val="heading 4"/>
    <w:basedOn w:val="Normal"/>
    <w:link w:val="Heading4Char"/>
    <w:uiPriority w:val="9"/>
    <w:qFormat/>
    <w:rsid w:val="0070151D"/>
    <w:pPr>
      <w:spacing w:before="100" w:beforeAutospacing="1" w:after="100" w:afterAutospacing="1" w:line="390" w:lineRule="atLeast"/>
      <w:outlineLvl w:val="3"/>
    </w:pPr>
    <w:rPr>
      <w:rFonts w:ascii="Helvetica" w:eastAsia="Times New Roman" w:hAnsi="Helvetica" w:cs="Helvetica"/>
      <w:b/>
      <w:bCs/>
      <w:color w:val="444444"/>
      <w:sz w:val="33"/>
      <w:szCs w:val="33"/>
    </w:rPr>
  </w:style>
  <w:style w:type="paragraph" w:styleId="Heading5">
    <w:name w:val="heading 5"/>
    <w:basedOn w:val="Normal"/>
    <w:link w:val="Heading5Char"/>
    <w:uiPriority w:val="9"/>
    <w:qFormat/>
    <w:rsid w:val="0070151D"/>
    <w:pPr>
      <w:spacing w:before="100" w:beforeAutospacing="1" w:after="100" w:afterAutospacing="1" w:line="300" w:lineRule="atLeast"/>
      <w:outlineLvl w:val="4"/>
    </w:pPr>
    <w:rPr>
      <w:rFonts w:ascii="Helvetica" w:eastAsia="Times New Roman" w:hAnsi="Helvetica" w:cs="Helvetica"/>
      <w:b/>
      <w:bCs/>
      <w:color w:val="FFFFFF"/>
      <w:sz w:val="27"/>
      <w:szCs w:val="27"/>
    </w:rPr>
  </w:style>
  <w:style w:type="paragraph" w:styleId="Heading6">
    <w:name w:val="heading 6"/>
    <w:basedOn w:val="Normal"/>
    <w:link w:val="Heading6Char"/>
    <w:uiPriority w:val="9"/>
    <w:qFormat/>
    <w:rsid w:val="0070151D"/>
    <w:pPr>
      <w:spacing w:before="100" w:beforeAutospacing="1" w:after="100" w:afterAutospacing="1" w:line="240" w:lineRule="auto"/>
      <w:outlineLvl w:val="5"/>
    </w:pPr>
    <w:rPr>
      <w:rFonts w:ascii="Times New Roman" w:eastAsia="Times New Roman" w:hAnsi="Times New Roman" w:cs="Times New Roman"/>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70151D"/>
    <w:rPr>
      <w:rFonts w:ascii="Georgia" w:eastAsia="Times New Roman" w:hAnsi="Georgia" w:cs="Times New Roman"/>
      <w:color w:val="262839"/>
      <w:kern w:val="36"/>
      <w:sz w:val="48"/>
      <w:szCs w:val="48"/>
    </w:rPr>
  </w:style>
  <w:style w:type="character" w:customStyle="1" w:styleId="Heading2Char">
    <w:name w:val="Heading 2 Char"/>
    <w:basedOn w:val="DefaultParagraphFont"/>
    <w:link w:val="Heading2"/>
    <w:uiPriority w:val="9"/>
    <w:rsid w:val="0070151D"/>
    <w:rPr>
      <w:rFonts w:ascii="Georgia" w:eastAsia="Times New Roman" w:hAnsi="Georgia" w:cs="Times New Roman"/>
      <w:color w:val="262839"/>
      <w:sz w:val="45"/>
      <w:szCs w:val="45"/>
    </w:rPr>
  </w:style>
  <w:style w:type="character" w:customStyle="1" w:styleId="Heading3Char">
    <w:name w:val="Heading 3 Char"/>
    <w:basedOn w:val="DefaultParagraphFont"/>
    <w:link w:val="Heading3"/>
    <w:uiPriority w:val="9"/>
    <w:rsid w:val="0070151D"/>
    <w:rPr>
      <w:rFonts w:ascii="Georgia" w:eastAsia="Times New Roman" w:hAnsi="Georgia" w:cs="Times New Roman"/>
      <w:color w:val="414040"/>
      <w:sz w:val="36"/>
      <w:szCs w:val="36"/>
    </w:rPr>
  </w:style>
  <w:style w:type="character" w:customStyle="1" w:styleId="Heading4Char">
    <w:name w:val="Heading 4 Char"/>
    <w:basedOn w:val="DefaultParagraphFont"/>
    <w:link w:val="Heading4"/>
    <w:uiPriority w:val="9"/>
    <w:rsid w:val="0070151D"/>
    <w:rPr>
      <w:rFonts w:ascii="Helvetica" w:eastAsia="Times New Roman" w:hAnsi="Helvetica" w:cs="Helvetica"/>
      <w:b/>
      <w:bCs/>
      <w:color w:val="444444"/>
      <w:sz w:val="33"/>
      <w:szCs w:val="33"/>
    </w:rPr>
  </w:style>
  <w:style w:type="character" w:customStyle="1" w:styleId="Heading5Char">
    <w:name w:val="Heading 5 Char"/>
    <w:basedOn w:val="DefaultParagraphFont"/>
    <w:link w:val="Heading5"/>
    <w:uiPriority w:val="9"/>
    <w:rsid w:val="0070151D"/>
    <w:rPr>
      <w:rFonts w:ascii="Helvetica" w:eastAsia="Times New Roman" w:hAnsi="Helvetica" w:cs="Helvetica"/>
      <w:b/>
      <w:bCs/>
      <w:color w:val="FFFFFF"/>
      <w:sz w:val="27"/>
      <w:szCs w:val="27"/>
    </w:rPr>
  </w:style>
  <w:style w:type="character" w:customStyle="1" w:styleId="Heading6Char">
    <w:name w:val="Heading 6 Char"/>
    <w:basedOn w:val="DefaultParagraphFont"/>
    <w:link w:val="Heading6"/>
    <w:uiPriority w:val="9"/>
    <w:rsid w:val="0070151D"/>
    <w:rPr>
      <w:rFonts w:ascii="Times New Roman" w:eastAsia="Times New Roman" w:hAnsi="Times New Roman" w:cs="Times New Roman"/>
      <w:sz w:val="19"/>
      <w:szCs w:val="19"/>
    </w:rPr>
  </w:style>
  <w:style w:type="numbering" w:customStyle="1" w:styleId="NoList1">
    <w:name w:val="No List1"/>
    <w:next w:val="NoList"/>
    <w:uiPriority w:val="99"/>
    <w:semiHidden/>
    <w:unhideWhenUsed/>
    <w:rsid w:val="0070151D"/>
  </w:style>
  <w:style w:type="character" w:styleId="Hyperlink">
    <w:name w:val="Hyperlink"/>
    <w:basedOn w:val="DefaultParagraphFont"/>
    <w:uiPriority w:val="99"/>
    <w:unhideWhenUsed/>
    <w:rsid w:val="0070151D"/>
    <w:rPr>
      <w:color w:val="0000FF"/>
      <w:u w:val="single"/>
    </w:rPr>
  </w:style>
  <w:style w:type="character" w:styleId="FollowedHyperlink">
    <w:name w:val="FollowedHyperlink"/>
    <w:basedOn w:val="DefaultParagraphFont"/>
    <w:uiPriority w:val="99"/>
    <w:semiHidden/>
    <w:unhideWhenUsed/>
    <w:rsid w:val="0070151D"/>
    <w:rPr>
      <w:color w:val="800080"/>
      <w:u w:val="single"/>
    </w:rPr>
  </w:style>
  <w:style w:type="character" w:styleId="HTMLCite">
    <w:name w:val="HTML Cite"/>
    <w:basedOn w:val="DefaultParagraphFont"/>
    <w:uiPriority w:val="99"/>
    <w:semiHidden/>
    <w:unhideWhenUsed/>
    <w:rsid w:val="0070151D"/>
    <w:rPr>
      <w:i/>
      <w:iCs/>
    </w:rPr>
  </w:style>
  <w:style w:type="character" w:styleId="HTMLCode">
    <w:name w:val="HTML Code"/>
    <w:basedOn w:val="DefaultParagraphFont"/>
    <w:uiPriority w:val="99"/>
    <w:semiHidden/>
    <w:unhideWhenUsed/>
    <w:rsid w:val="0070151D"/>
    <w:rPr>
      <w:rFonts w:ascii="Courier New" w:eastAsia="Times New Roman" w:hAnsi="Courier New" w:cs="Courier New"/>
      <w:sz w:val="20"/>
      <w:szCs w:val="20"/>
    </w:rPr>
  </w:style>
  <w:style w:type="character" w:styleId="Emphasis">
    <w:name w:val="Emphasis"/>
    <w:basedOn w:val="DefaultParagraphFont"/>
    <w:uiPriority w:val="20"/>
    <w:qFormat/>
    <w:rsid w:val="0070151D"/>
    <w:rPr>
      <w:i/>
      <w:iCs/>
    </w:rPr>
  </w:style>
  <w:style w:type="paragraph" w:styleId="HTMLPreformatted">
    <w:name w:val="HTML Preformatted"/>
    <w:basedOn w:val="Normal"/>
    <w:link w:val="HTMLPreformattedChar"/>
    <w:uiPriority w:val="99"/>
    <w:semiHidden/>
    <w:unhideWhenUsed/>
    <w:rsid w:val="0070151D"/>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270" w:lineRule="atLeast"/>
    </w:pPr>
    <w:rPr>
      <w:rFonts w:ascii="Courier New" w:eastAsia="Times New Roman" w:hAnsi="Courier New" w:cs="Courier New"/>
      <w:color w:val="222222"/>
      <w:sz w:val="20"/>
      <w:szCs w:val="20"/>
    </w:rPr>
  </w:style>
  <w:style w:type="character" w:customStyle="1" w:styleId="HTMLPreformattedChar">
    <w:name w:val="HTML Preformatted Char"/>
    <w:basedOn w:val="DefaultParagraphFont"/>
    <w:link w:val="HTMLPreformatted"/>
    <w:uiPriority w:val="99"/>
    <w:semiHidden/>
    <w:rsid w:val="0070151D"/>
    <w:rPr>
      <w:rFonts w:ascii="Courier New" w:eastAsia="Times New Roman" w:hAnsi="Courier New" w:cs="Courier New"/>
      <w:color w:val="222222"/>
      <w:sz w:val="20"/>
      <w:szCs w:val="20"/>
      <w:shd w:val="clear" w:color="auto" w:fill="F7F7F7"/>
    </w:rPr>
  </w:style>
  <w:style w:type="character" w:styleId="Strong">
    <w:name w:val="Strong"/>
    <w:basedOn w:val="DefaultParagraphFont"/>
    <w:uiPriority w:val="22"/>
    <w:qFormat/>
    <w:rsid w:val="0070151D"/>
    <w:rPr>
      <w:b/>
      <w:bCs/>
    </w:rPr>
  </w:style>
  <w:style w:type="paragraph" w:styleId="NormalWeb">
    <w:name w:val="Normal (Web)"/>
    <w:basedOn w:val="Normal"/>
    <w:uiPriority w:val="99"/>
    <w:semiHidden/>
    <w:unhideWhenUsed/>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wp-caption-text">
    <w:name w:val="wp-caption-text"/>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wpcf7-display-none">
    <w:name w:val="wpcf7-display-none"/>
    <w:basedOn w:val="Normal"/>
    <w:rsid w:val="0070151D"/>
    <w:pPr>
      <w:spacing w:before="100" w:beforeAutospacing="1" w:after="270" w:line="330" w:lineRule="atLeast"/>
    </w:pPr>
    <w:rPr>
      <w:rFonts w:ascii="Helvetica" w:eastAsia="Times New Roman" w:hAnsi="Helvetica" w:cs="Helvetica"/>
      <w:vanish/>
      <w:color w:val="827D7D"/>
      <w:sz w:val="24"/>
      <w:szCs w:val="24"/>
    </w:rPr>
  </w:style>
  <w:style w:type="paragraph" w:customStyle="1" w:styleId="collapseomatic">
    <w:name w:val="collapseomatic"/>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arrowright">
    <w:name w:val="arrowright"/>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noarrow">
    <w:name w:val="noarrow"/>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colomat-hover">
    <w:name w:val="colomat-hover"/>
    <w:basedOn w:val="Normal"/>
    <w:rsid w:val="0070151D"/>
    <w:pPr>
      <w:spacing w:before="100" w:beforeAutospacing="1" w:after="270" w:line="330" w:lineRule="atLeast"/>
    </w:pPr>
    <w:rPr>
      <w:rFonts w:ascii="Helvetica" w:eastAsia="Times New Roman" w:hAnsi="Helvetica" w:cs="Helvetica"/>
      <w:color w:val="827D7D"/>
      <w:sz w:val="24"/>
      <w:szCs w:val="24"/>
      <w:u w:val="single"/>
    </w:rPr>
  </w:style>
  <w:style w:type="paragraph" w:customStyle="1" w:styleId="colomat-close">
    <w:name w:val="colomat-close"/>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colomat-swap">
    <w:name w:val="colomat-swap"/>
    <w:basedOn w:val="Normal"/>
    <w:rsid w:val="0070151D"/>
    <w:pPr>
      <w:spacing w:before="100" w:beforeAutospacing="1" w:after="270" w:line="330" w:lineRule="atLeast"/>
    </w:pPr>
    <w:rPr>
      <w:rFonts w:ascii="Helvetica" w:eastAsia="Times New Roman" w:hAnsi="Helvetica" w:cs="Helvetica"/>
      <w:vanish/>
      <w:color w:val="827D7D"/>
      <w:sz w:val="24"/>
      <w:szCs w:val="24"/>
    </w:rPr>
  </w:style>
  <w:style w:type="paragraph" w:customStyle="1" w:styleId="collapseomaticexcerpt">
    <w:name w:val="collapseomatic_excerpt"/>
    <w:basedOn w:val="Normal"/>
    <w:rsid w:val="0070151D"/>
    <w:pPr>
      <w:spacing w:after="270" w:line="330" w:lineRule="atLeast"/>
      <w:ind w:left="240"/>
    </w:pPr>
    <w:rPr>
      <w:rFonts w:ascii="Helvetica" w:eastAsia="Times New Roman" w:hAnsi="Helvetica" w:cs="Helvetica"/>
      <w:color w:val="827D7D"/>
      <w:sz w:val="24"/>
      <w:szCs w:val="24"/>
    </w:rPr>
  </w:style>
  <w:style w:type="paragraph" w:customStyle="1" w:styleId="collapseomaticcontent">
    <w:name w:val="collapseomatic_content"/>
    <w:basedOn w:val="Normal"/>
    <w:rsid w:val="0070151D"/>
    <w:pPr>
      <w:spacing w:after="270" w:line="330" w:lineRule="atLeast"/>
      <w:ind w:left="240"/>
    </w:pPr>
    <w:rPr>
      <w:rFonts w:ascii="Helvetica" w:eastAsia="Times New Roman" w:hAnsi="Helvetica" w:cs="Helvetica"/>
      <w:color w:val="827D7D"/>
      <w:sz w:val="24"/>
      <w:szCs w:val="24"/>
    </w:rPr>
  </w:style>
  <w:style w:type="paragraph" w:customStyle="1" w:styleId="genericon">
    <w:name w:val="genericon"/>
    <w:basedOn w:val="Normal"/>
    <w:rsid w:val="0070151D"/>
    <w:pPr>
      <w:spacing w:before="100" w:beforeAutospacing="1" w:after="270" w:line="240" w:lineRule="auto"/>
      <w:textAlignment w:val="top"/>
    </w:pPr>
    <w:rPr>
      <w:rFonts w:ascii="Genericons" w:eastAsia="Times New Roman" w:hAnsi="Genericons" w:cs="Helvetica"/>
      <w:color w:val="827D7D"/>
      <w:sz w:val="24"/>
      <w:szCs w:val="24"/>
    </w:rPr>
  </w:style>
  <w:style w:type="paragraph" w:customStyle="1" w:styleId="flex-slider">
    <w:name w:val="flex-slider"/>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alignleft">
    <w:name w:val="alignleft"/>
    <w:basedOn w:val="Normal"/>
    <w:rsid w:val="0070151D"/>
    <w:pPr>
      <w:spacing w:before="60" w:after="180" w:line="330" w:lineRule="atLeast"/>
      <w:ind w:right="360"/>
    </w:pPr>
    <w:rPr>
      <w:rFonts w:ascii="Helvetica" w:eastAsia="Times New Roman" w:hAnsi="Helvetica" w:cs="Helvetica"/>
      <w:color w:val="827D7D"/>
      <w:sz w:val="24"/>
      <w:szCs w:val="24"/>
    </w:rPr>
  </w:style>
  <w:style w:type="paragraph" w:customStyle="1" w:styleId="alignright">
    <w:name w:val="alignright"/>
    <w:basedOn w:val="Normal"/>
    <w:rsid w:val="0070151D"/>
    <w:pPr>
      <w:spacing w:before="60" w:after="270" w:line="330" w:lineRule="atLeast"/>
      <w:ind w:left="360"/>
    </w:pPr>
    <w:rPr>
      <w:rFonts w:ascii="Helvetica" w:eastAsia="Times New Roman" w:hAnsi="Helvetica" w:cs="Helvetica"/>
      <w:color w:val="827D7D"/>
      <w:sz w:val="24"/>
      <w:szCs w:val="24"/>
    </w:rPr>
  </w:style>
  <w:style w:type="paragraph" w:customStyle="1" w:styleId="aligncenter">
    <w:name w:val="aligncenter"/>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wp-caption">
    <w:name w:val="wp-caption"/>
    <w:basedOn w:val="Normal"/>
    <w:rsid w:val="0070151D"/>
    <w:pPr>
      <w:shd w:val="clear" w:color="auto" w:fill="F1F1F1"/>
      <w:spacing w:before="100" w:beforeAutospacing="1" w:after="300" w:line="270" w:lineRule="atLeast"/>
      <w:jc w:val="center"/>
    </w:pPr>
    <w:rPr>
      <w:rFonts w:ascii="Helvetica" w:eastAsia="Times New Roman" w:hAnsi="Helvetica" w:cs="Helvetica"/>
      <w:color w:val="827D7D"/>
      <w:sz w:val="24"/>
      <w:szCs w:val="24"/>
    </w:rPr>
  </w:style>
  <w:style w:type="paragraph" w:customStyle="1" w:styleId="wp-smiley">
    <w:name w:val="wp-smiley"/>
    <w:basedOn w:val="Normal"/>
    <w:rsid w:val="0070151D"/>
    <w:pPr>
      <w:spacing w:after="0" w:line="330" w:lineRule="atLeast"/>
    </w:pPr>
    <w:rPr>
      <w:rFonts w:ascii="Helvetica" w:eastAsia="Times New Roman" w:hAnsi="Helvetica" w:cs="Helvetica"/>
      <w:color w:val="827D7D"/>
      <w:sz w:val="24"/>
      <w:szCs w:val="24"/>
    </w:rPr>
  </w:style>
  <w:style w:type="paragraph" w:customStyle="1" w:styleId="commentlist">
    <w:name w:val="commentlist"/>
    <w:basedOn w:val="Normal"/>
    <w:rsid w:val="0070151D"/>
    <w:pPr>
      <w:spacing w:after="0" w:line="330" w:lineRule="atLeast"/>
    </w:pPr>
    <w:rPr>
      <w:rFonts w:ascii="Helvetica" w:eastAsia="Times New Roman" w:hAnsi="Helvetica" w:cs="Helvetica"/>
      <w:color w:val="827D7D"/>
      <w:sz w:val="24"/>
      <w:szCs w:val="24"/>
    </w:rPr>
  </w:style>
  <w:style w:type="paragraph" w:customStyle="1" w:styleId="comment-meta">
    <w:name w:val="comment-meta"/>
    <w:basedOn w:val="Normal"/>
    <w:rsid w:val="0070151D"/>
    <w:pPr>
      <w:spacing w:after="270" w:line="330" w:lineRule="atLeast"/>
    </w:pPr>
    <w:rPr>
      <w:rFonts w:ascii="Helvetica" w:eastAsia="Times New Roman" w:hAnsi="Helvetica" w:cs="Helvetica"/>
      <w:color w:val="827D7D"/>
      <w:sz w:val="18"/>
      <w:szCs w:val="18"/>
    </w:rPr>
  </w:style>
  <w:style w:type="paragraph" w:customStyle="1" w:styleId="reply">
    <w:name w:val="reply"/>
    <w:basedOn w:val="Normal"/>
    <w:rsid w:val="0070151D"/>
    <w:pPr>
      <w:spacing w:before="100" w:beforeAutospacing="1" w:after="270" w:line="330" w:lineRule="atLeast"/>
    </w:pPr>
    <w:rPr>
      <w:rFonts w:ascii="Helvetica" w:eastAsia="Times New Roman" w:hAnsi="Helvetica" w:cs="Helvetica"/>
      <w:color w:val="827D7D"/>
      <w:sz w:val="18"/>
      <w:szCs w:val="18"/>
    </w:rPr>
  </w:style>
  <w:style w:type="paragraph" w:customStyle="1" w:styleId="nopassword">
    <w:name w:val="nopassword"/>
    <w:basedOn w:val="Normal"/>
    <w:rsid w:val="0070151D"/>
    <w:pPr>
      <w:spacing w:before="100" w:beforeAutospacing="1" w:after="270" w:line="330" w:lineRule="atLeast"/>
    </w:pPr>
    <w:rPr>
      <w:rFonts w:ascii="Helvetica" w:eastAsia="Times New Roman" w:hAnsi="Helvetica" w:cs="Helvetica"/>
      <w:vanish/>
      <w:color w:val="827D7D"/>
      <w:sz w:val="24"/>
      <w:szCs w:val="24"/>
    </w:rPr>
  </w:style>
  <w:style w:type="paragraph" w:customStyle="1" w:styleId="nocomments">
    <w:name w:val="nocomments"/>
    <w:basedOn w:val="Normal"/>
    <w:rsid w:val="0070151D"/>
    <w:pPr>
      <w:spacing w:before="100" w:beforeAutospacing="1" w:after="270" w:line="330" w:lineRule="atLeast"/>
    </w:pPr>
    <w:rPr>
      <w:rFonts w:ascii="Helvetica" w:eastAsia="Times New Roman" w:hAnsi="Helvetica" w:cs="Helvetica"/>
      <w:vanish/>
      <w:color w:val="827D7D"/>
      <w:sz w:val="24"/>
      <w:szCs w:val="24"/>
    </w:rPr>
  </w:style>
  <w:style w:type="paragraph" w:customStyle="1" w:styleId="form-allowed-tags">
    <w:name w:val="form-allowed-tags"/>
    <w:basedOn w:val="Normal"/>
    <w:rsid w:val="0070151D"/>
    <w:pPr>
      <w:spacing w:before="100" w:beforeAutospacing="1" w:after="270" w:line="240" w:lineRule="atLeast"/>
    </w:pPr>
    <w:rPr>
      <w:rFonts w:ascii="Helvetica" w:eastAsia="Times New Roman" w:hAnsi="Helvetica" w:cs="Helvetica"/>
      <w:vanish/>
      <w:color w:val="827D7D"/>
      <w:sz w:val="24"/>
      <w:szCs w:val="24"/>
    </w:rPr>
  </w:style>
  <w:style w:type="paragraph" w:customStyle="1" w:styleId="wrapper">
    <w:name w:val="wrapper"/>
    <w:basedOn w:val="Normal"/>
    <w:rsid w:val="0070151D"/>
    <w:pPr>
      <w:spacing w:after="0" w:line="330" w:lineRule="atLeast"/>
    </w:pPr>
    <w:rPr>
      <w:rFonts w:ascii="Helvetica" w:eastAsia="Times New Roman" w:hAnsi="Helvetica" w:cs="Helvetica"/>
      <w:color w:val="827D7D"/>
      <w:sz w:val="24"/>
      <w:szCs w:val="24"/>
    </w:rPr>
  </w:style>
  <w:style w:type="paragraph" w:customStyle="1" w:styleId="container">
    <w:name w:val="container"/>
    <w:basedOn w:val="Normal"/>
    <w:rsid w:val="0070151D"/>
    <w:pPr>
      <w:spacing w:after="0" w:line="330" w:lineRule="atLeast"/>
    </w:pPr>
    <w:rPr>
      <w:rFonts w:ascii="Helvetica" w:eastAsia="Times New Roman" w:hAnsi="Helvetica" w:cs="Helvetica"/>
      <w:color w:val="827D7D"/>
      <w:sz w:val="24"/>
      <w:szCs w:val="24"/>
    </w:rPr>
  </w:style>
  <w:style w:type="paragraph" w:customStyle="1" w:styleId="topheader">
    <w:name w:val="top_header"/>
    <w:basedOn w:val="Normal"/>
    <w:rsid w:val="0070151D"/>
    <w:pPr>
      <w:shd w:val="clear" w:color="auto" w:fill="009445"/>
      <w:spacing w:before="100" w:beforeAutospacing="1" w:after="270" w:line="330" w:lineRule="atLeast"/>
    </w:pPr>
    <w:rPr>
      <w:rFonts w:ascii="Helvetica" w:eastAsia="Times New Roman" w:hAnsi="Helvetica" w:cs="Helvetica"/>
      <w:color w:val="827D7D"/>
      <w:sz w:val="24"/>
      <w:szCs w:val="24"/>
    </w:rPr>
  </w:style>
  <w:style w:type="paragraph" w:customStyle="1" w:styleId="btmheader">
    <w:name w:val="btm_header"/>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sociallinks">
    <w:name w:val="social_links"/>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topsearch">
    <w:name w:val="top_search"/>
    <w:basedOn w:val="Normal"/>
    <w:rsid w:val="0070151D"/>
    <w:pPr>
      <w:spacing w:before="100" w:beforeAutospacing="1" w:after="120" w:line="330" w:lineRule="atLeast"/>
      <w:ind w:right="540"/>
    </w:pPr>
    <w:rPr>
      <w:rFonts w:ascii="Helvetica" w:eastAsia="Times New Roman" w:hAnsi="Helvetica" w:cs="Helvetica"/>
      <w:color w:val="827D7D"/>
      <w:sz w:val="24"/>
      <w:szCs w:val="24"/>
    </w:rPr>
  </w:style>
  <w:style w:type="paragraph" w:customStyle="1" w:styleId="navigation">
    <w:name w:val="navigation"/>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footer0">
    <w:name w:val="footer"/>
    <w:basedOn w:val="Normal"/>
    <w:rsid w:val="0070151D"/>
    <w:pPr>
      <w:pBdr>
        <w:top w:val="single" w:sz="6" w:space="17" w:color="D3D3D3"/>
      </w:pBdr>
      <w:shd w:val="clear" w:color="auto" w:fill="F4F9FD"/>
      <w:spacing w:before="100" w:beforeAutospacing="1" w:after="270" w:line="330" w:lineRule="atLeast"/>
    </w:pPr>
    <w:rPr>
      <w:rFonts w:ascii="Helvetica" w:eastAsia="Times New Roman" w:hAnsi="Helvetica" w:cs="Helvetica"/>
      <w:color w:val="827D7D"/>
      <w:sz w:val="24"/>
      <w:szCs w:val="24"/>
    </w:rPr>
  </w:style>
  <w:style w:type="paragraph" w:customStyle="1" w:styleId="footernav">
    <w:name w:val="footer_nav"/>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footersoclinks">
    <w:name w:val="footer_soclinks"/>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topics">
    <w:name w:val="topics"/>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programs">
    <w:name w:val="programs"/>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address">
    <w:name w:val="address"/>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btmfooter">
    <w:name w:val="btm_footer"/>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topfooter">
    <w:name w:val="top_footer"/>
    <w:basedOn w:val="Normal"/>
    <w:rsid w:val="0070151D"/>
    <w:pPr>
      <w:pBdr>
        <w:bottom w:val="single" w:sz="6" w:space="10" w:color="D3D3D3"/>
      </w:pBdr>
      <w:spacing w:before="100" w:beforeAutospacing="1" w:after="270" w:line="330" w:lineRule="atLeast"/>
    </w:pPr>
    <w:rPr>
      <w:rFonts w:ascii="Helvetica" w:eastAsia="Times New Roman" w:hAnsi="Helvetica" w:cs="Helvetica"/>
      <w:color w:val="827D7D"/>
      <w:sz w:val="24"/>
      <w:szCs w:val="24"/>
    </w:rPr>
  </w:style>
  <w:style w:type="paragraph" w:customStyle="1" w:styleId="copyright">
    <w:name w:val="copyright"/>
    <w:basedOn w:val="Normal"/>
    <w:rsid w:val="0070151D"/>
    <w:pPr>
      <w:spacing w:before="100" w:beforeAutospacing="1" w:after="270" w:line="195" w:lineRule="atLeast"/>
    </w:pPr>
    <w:rPr>
      <w:rFonts w:ascii="Helvetica" w:eastAsia="Times New Roman" w:hAnsi="Helvetica" w:cs="Helvetica"/>
      <w:color w:val="737373"/>
      <w:sz w:val="17"/>
      <w:szCs w:val="17"/>
    </w:rPr>
  </w:style>
  <w:style w:type="paragraph" w:customStyle="1" w:styleId="maincont">
    <w:name w:val="main_cont"/>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maincontainer">
    <w:name w:val="main_container"/>
    <w:basedOn w:val="Normal"/>
    <w:rsid w:val="0070151D"/>
    <w:pPr>
      <w:shd w:val="clear" w:color="auto" w:fill="FFFFFF"/>
      <w:spacing w:before="100" w:beforeAutospacing="1" w:after="270" w:line="330" w:lineRule="atLeast"/>
    </w:pPr>
    <w:rPr>
      <w:rFonts w:ascii="Helvetica" w:eastAsia="Times New Roman" w:hAnsi="Helvetica" w:cs="Helvetica"/>
      <w:color w:val="827D7D"/>
      <w:sz w:val="24"/>
      <w:szCs w:val="24"/>
    </w:rPr>
  </w:style>
  <w:style w:type="paragraph" w:customStyle="1" w:styleId="featured">
    <w:name w:val="featured"/>
    <w:basedOn w:val="Normal"/>
    <w:rsid w:val="0070151D"/>
    <w:pPr>
      <w:pBdr>
        <w:top w:val="single" w:sz="6" w:space="0" w:color="2A2C43"/>
      </w:pBdr>
      <w:spacing w:before="100" w:beforeAutospacing="1" w:after="270" w:line="330" w:lineRule="atLeast"/>
    </w:pPr>
    <w:rPr>
      <w:rFonts w:ascii="Helvetica" w:eastAsia="Times New Roman" w:hAnsi="Helvetica" w:cs="Helvetica"/>
      <w:color w:val="827D7D"/>
      <w:sz w:val="24"/>
      <w:szCs w:val="24"/>
    </w:rPr>
  </w:style>
  <w:style w:type="paragraph" w:customStyle="1" w:styleId="slidercontainer">
    <w:name w:val="slider_container"/>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latestpost">
    <w:name w:val="latest_post"/>
    <w:basedOn w:val="Normal"/>
    <w:rsid w:val="0070151D"/>
    <w:pPr>
      <w:pBdr>
        <w:bottom w:val="single" w:sz="12" w:space="6" w:color="D4D4D4"/>
      </w:pBdr>
      <w:spacing w:before="100" w:beforeAutospacing="1" w:after="375" w:line="330" w:lineRule="atLeast"/>
    </w:pPr>
    <w:rPr>
      <w:rFonts w:ascii="Helvetica" w:eastAsia="Times New Roman" w:hAnsi="Helvetica" w:cs="Helvetica"/>
      <w:color w:val="827D7D"/>
      <w:sz w:val="24"/>
      <w:szCs w:val="24"/>
    </w:rPr>
  </w:style>
  <w:style w:type="paragraph" w:customStyle="1" w:styleId="homeleftcont">
    <w:name w:val="home_leftcont"/>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infocus">
    <w:name w:val="in_focus"/>
    <w:basedOn w:val="Normal"/>
    <w:rsid w:val="0070151D"/>
    <w:pPr>
      <w:pBdr>
        <w:bottom w:val="single" w:sz="12" w:space="5" w:color="D4D4D4"/>
      </w:pBdr>
      <w:spacing w:before="100" w:beforeAutospacing="1" w:after="375" w:line="330" w:lineRule="atLeast"/>
    </w:pPr>
    <w:rPr>
      <w:rFonts w:ascii="Helvetica" w:eastAsia="Times New Roman" w:hAnsi="Helvetica" w:cs="Helvetica"/>
      <w:color w:val="827D7D"/>
      <w:sz w:val="24"/>
      <w:szCs w:val="24"/>
    </w:rPr>
  </w:style>
  <w:style w:type="paragraph" w:customStyle="1" w:styleId="sidebar">
    <w:name w:val="sidebar"/>
    <w:basedOn w:val="Normal"/>
    <w:rsid w:val="0070151D"/>
    <w:pPr>
      <w:spacing w:before="960" w:after="270" w:line="330" w:lineRule="atLeast"/>
    </w:pPr>
    <w:rPr>
      <w:rFonts w:ascii="Helvetica" w:eastAsia="Times New Roman" w:hAnsi="Helvetica" w:cs="Helvetica"/>
      <w:color w:val="827D7D"/>
      <w:sz w:val="18"/>
      <w:szCs w:val="18"/>
    </w:rPr>
  </w:style>
  <w:style w:type="paragraph" w:customStyle="1" w:styleId="eventcont">
    <w:name w:val="event_cont"/>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sidecont">
    <w:name w:val="side_cont"/>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sideevents">
    <w:name w:val="side_events"/>
    <w:basedOn w:val="Normal"/>
    <w:rsid w:val="0070151D"/>
    <w:pPr>
      <w:spacing w:before="312" w:after="240" w:line="330" w:lineRule="atLeast"/>
    </w:pPr>
    <w:rPr>
      <w:rFonts w:ascii="Helvetica" w:eastAsia="Times New Roman" w:hAnsi="Helvetica" w:cs="Helvetica"/>
      <w:color w:val="827D7D"/>
      <w:sz w:val="24"/>
      <w:szCs w:val="24"/>
    </w:rPr>
  </w:style>
  <w:style w:type="paragraph" w:customStyle="1" w:styleId="sideblogs">
    <w:name w:val="side_blogs"/>
    <w:basedOn w:val="Normal"/>
    <w:rsid w:val="0070151D"/>
    <w:pPr>
      <w:spacing w:before="100" w:beforeAutospacing="1" w:after="240" w:line="330" w:lineRule="atLeast"/>
    </w:pPr>
    <w:rPr>
      <w:rFonts w:ascii="Helvetica" w:eastAsia="Times New Roman" w:hAnsi="Helvetica" w:cs="Helvetica"/>
      <w:color w:val="827D7D"/>
      <w:sz w:val="24"/>
      <w:szCs w:val="24"/>
    </w:rPr>
  </w:style>
  <w:style w:type="paragraph" w:customStyle="1" w:styleId="latestnews">
    <w:name w:val="latest_news"/>
    <w:basedOn w:val="Normal"/>
    <w:rsid w:val="0070151D"/>
    <w:pPr>
      <w:spacing w:before="100" w:beforeAutospacing="1" w:after="420" w:line="330" w:lineRule="atLeast"/>
    </w:pPr>
    <w:rPr>
      <w:rFonts w:ascii="Helvetica" w:eastAsia="Times New Roman" w:hAnsi="Helvetica" w:cs="Helvetica"/>
      <w:color w:val="827D7D"/>
      <w:sz w:val="24"/>
      <w:szCs w:val="24"/>
    </w:rPr>
  </w:style>
  <w:style w:type="paragraph" w:customStyle="1" w:styleId="authorcont">
    <w:name w:val="authorcont"/>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sideauthor">
    <w:name w:val="side_author"/>
    <w:basedOn w:val="Normal"/>
    <w:rsid w:val="0070151D"/>
    <w:pPr>
      <w:spacing w:before="100" w:beforeAutospacing="1" w:after="240" w:line="330" w:lineRule="atLeast"/>
    </w:pPr>
    <w:rPr>
      <w:rFonts w:ascii="Helvetica" w:eastAsia="Times New Roman" w:hAnsi="Helvetica" w:cs="Helvetica"/>
      <w:color w:val="827D7D"/>
      <w:sz w:val="24"/>
      <w:szCs w:val="24"/>
    </w:rPr>
  </w:style>
  <w:style w:type="paragraph" w:customStyle="1" w:styleId="authorright">
    <w:name w:val="author_right"/>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sidesponser">
    <w:name w:val="side_sponser"/>
    <w:basedOn w:val="Normal"/>
    <w:rsid w:val="0070151D"/>
    <w:pPr>
      <w:spacing w:before="100" w:beforeAutospacing="1" w:after="240" w:line="330" w:lineRule="atLeast"/>
    </w:pPr>
    <w:rPr>
      <w:rFonts w:ascii="Helvetica" w:eastAsia="Times New Roman" w:hAnsi="Helvetica" w:cs="Helvetica"/>
      <w:color w:val="827D7D"/>
      <w:sz w:val="24"/>
      <w:szCs w:val="24"/>
    </w:rPr>
  </w:style>
  <w:style w:type="paragraph" w:customStyle="1" w:styleId="sponsercont">
    <w:name w:val="sponsercont"/>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slidercont">
    <w:name w:val="slider_cont"/>
    <w:basedOn w:val="Normal"/>
    <w:rsid w:val="0070151D"/>
    <w:pPr>
      <w:shd w:val="clear" w:color="auto" w:fill="FFFFFF"/>
      <w:spacing w:after="75" w:line="330" w:lineRule="atLeast"/>
      <w:ind w:left="540" w:right="540"/>
    </w:pPr>
    <w:rPr>
      <w:rFonts w:ascii="Helvetica" w:eastAsia="Times New Roman" w:hAnsi="Helvetica" w:cs="Helvetica"/>
      <w:color w:val="827D7D"/>
      <w:sz w:val="24"/>
      <w:szCs w:val="24"/>
    </w:rPr>
  </w:style>
  <w:style w:type="paragraph" w:customStyle="1" w:styleId="innercont">
    <w:name w:val="inner_cont"/>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breadcrumb">
    <w:name w:val="breadcrumb"/>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photowrap">
    <w:name w:val="photo_wrap"/>
    <w:basedOn w:val="Normal"/>
    <w:rsid w:val="0070151D"/>
    <w:pPr>
      <w:spacing w:before="100" w:beforeAutospacing="1" w:after="360" w:line="330" w:lineRule="atLeast"/>
    </w:pPr>
    <w:rPr>
      <w:rFonts w:ascii="Helvetica" w:eastAsia="Times New Roman" w:hAnsi="Helvetica" w:cs="Helvetica"/>
      <w:color w:val="827D7D"/>
      <w:sz w:val="24"/>
      <w:szCs w:val="24"/>
    </w:rPr>
  </w:style>
  <w:style w:type="paragraph" w:customStyle="1" w:styleId="innerleft">
    <w:name w:val="inner_left"/>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relatedlinks">
    <w:name w:val="related_links"/>
    <w:basedOn w:val="Normal"/>
    <w:rsid w:val="0070151D"/>
    <w:pPr>
      <w:pBdr>
        <w:bottom w:val="single" w:sz="12" w:space="23" w:color="D4D4D4"/>
      </w:pBdr>
      <w:spacing w:before="100" w:beforeAutospacing="1" w:after="450" w:line="330" w:lineRule="atLeast"/>
    </w:pPr>
    <w:rPr>
      <w:rFonts w:ascii="Helvetica" w:eastAsia="Times New Roman" w:hAnsi="Helvetica" w:cs="Helvetica"/>
      <w:color w:val="827D7D"/>
      <w:sz w:val="24"/>
      <w:szCs w:val="24"/>
    </w:rPr>
  </w:style>
  <w:style w:type="paragraph" w:customStyle="1" w:styleId="relatedarticles">
    <w:name w:val="related_articles"/>
    <w:basedOn w:val="Normal"/>
    <w:rsid w:val="0070151D"/>
    <w:pPr>
      <w:pBdr>
        <w:bottom w:val="single" w:sz="12" w:space="4" w:color="D4D4D4"/>
      </w:pBdr>
      <w:spacing w:before="100" w:beforeAutospacing="1" w:after="300" w:line="330" w:lineRule="atLeast"/>
    </w:pPr>
    <w:rPr>
      <w:rFonts w:ascii="Helvetica" w:eastAsia="Times New Roman" w:hAnsi="Helvetica" w:cs="Helvetica"/>
      <w:color w:val="827D7D"/>
      <w:sz w:val="24"/>
      <w:szCs w:val="24"/>
    </w:rPr>
  </w:style>
  <w:style w:type="paragraph" w:customStyle="1" w:styleId="categorylatestpost">
    <w:name w:val="category_latestpost"/>
    <w:basedOn w:val="Normal"/>
    <w:rsid w:val="0070151D"/>
    <w:pPr>
      <w:shd w:val="clear" w:color="auto" w:fill="5085AD"/>
      <w:spacing w:before="100" w:beforeAutospacing="1" w:after="555" w:line="330" w:lineRule="atLeast"/>
    </w:pPr>
    <w:rPr>
      <w:rFonts w:ascii="Helvetica" w:eastAsia="Times New Roman" w:hAnsi="Helvetica" w:cs="Helvetica"/>
      <w:color w:val="827D7D"/>
      <w:sz w:val="24"/>
      <w:szCs w:val="24"/>
    </w:rPr>
  </w:style>
  <w:style w:type="paragraph" w:customStyle="1" w:styleId="categorylatestpostdesc">
    <w:name w:val="category_latestpost_desc"/>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refinesearch">
    <w:name w:val="refine_search"/>
    <w:basedOn w:val="Normal"/>
    <w:rsid w:val="0070151D"/>
    <w:pPr>
      <w:spacing w:before="100" w:beforeAutospacing="1" w:after="240" w:line="330" w:lineRule="atLeast"/>
    </w:pPr>
    <w:rPr>
      <w:rFonts w:ascii="Helvetica" w:eastAsia="Times New Roman" w:hAnsi="Helvetica" w:cs="Helvetica"/>
      <w:color w:val="827D7D"/>
      <w:sz w:val="24"/>
      <w:szCs w:val="24"/>
    </w:rPr>
  </w:style>
  <w:style w:type="paragraph" w:customStyle="1" w:styleId="experts">
    <w:name w:val="experts"/>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topexperts">
    <w:name w:val="top_experts"/>
    <w:basedOn w:val="Normal"/>
    <w:rsid w:val="0070151D"/>
    <w:pPr>
      <w:pBdr>
        <w:bottom w:val="single" w:sz="6" w:space="19" w:color="E3E3E3"/>
      </w:pBdr>
      <w:spacing w:before="100" w:beforeAutospacing="1" w:after="375" w:line="330" w:lineRule="atLeast"/>
    </w:pPr>
    <w:rPr>
      <w:rFonts w:ascii="Helvetica" w:eastAsia="Times New Roman" w:hAnsi="Helvetica" w:cs="Helvetica"/>
      <w:color w:val="827D7D"/>
      <w:sz w:val="24"/>
      <w:szCs w:val="24"/>
    </w:rPr>
  </w:style>
  <w:style w:type="paragraph" w:customStyle="1" w:styleId="speakers">
    <w:name w:val="speakers"/>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categorypage">
    <w:name w:val="category_page"/>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searchpage">
    <w:name w:val="search_page"/>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screen-reader-text">
    <w:name w:val="screen-reader-text"/>
    <w:basedOn w:val="Normal"/>
    <w:rsid w:val="0070151D"/>
    <w:pPr>
      <w:spacing w:before="100" w:beforeAutospacing="1" w:after="270" w:line="330" w:lineRule="atLeast"/>
    </w:pPr>
    <w:rPr>
      <w:rFonts w:ascii="Helvetica" w:eastAsia="Times New Roman" w:hAnsi="Helvetica" w:cs="Helvetica"/>
      <w:vanish/>
      <w:color w:val="827D7D"/>
      <w:sz w:val="24"/>
      <w:szCs w:val="24"/>
    </w:rPr>
  </w:style>
  <w:style w:type="paragraph" w:customStyle="1" w:styleId="slidercontnew">
    <w:name w:val="slider_contnew"/>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conferencesubnav">
    <w:name w:val="conference_subnav"/>
    <w:basedOn w:val="Normal"/>
    <w:rsid w:val="0070151D"/>
    <w:pPr>
      <w:spacing w:after="0" w:line="330" w:lineRule="atLeast"/>
    </w:pPr>
    <w:rPr>
      <w:rFonts w:ascii="Helvetica" w:eastAsia="Times New Roman" w:hAnsi="Helvetica" w:cs="Helvetica"/>
      <w:color w:val="827D7D"/>
      <w:sz w:val="24"/>
      <w:szCs w:val="24"/>
    </w:rPr>
  </w:style>
  <w:style w:type="paragraph" w:customStyle="1" w:styleId="thirdmenuholder">
    <w:name w:val="third_menu_holder"/>
    <w:basedOn w:val="Normal"/>
    <w:rsid w:val="0070151D"/>
    <w:pPr>
      <w:shd w:val="clear" w:color="auto" w:fill="F05223"/>
      <w:spacing w:before="100" w:beforeAutospacing="1" w:after="270" w:line="330" w:lineRule="atLeast"/>
    </w:pPr>
    <w:rPr>
      <w:rFonts w:ascii="Helvetica" w:eastAsia="Times New Roman" w:hAnsi="Helvetica" w:cs="Helvetica"/>
      <w:color w:val="827D7D"/>
      <w:sz w:val="24"/>
      <w:szCs w:val="24"/>
    </w:rPr>
  </w:style>
  <w:style w:type="paragraph" w:customStyle="1" w:styleId="eventwrap">
    <w:name w:val="event_wrap"/>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eventcont0">
    <w:name w:val="eventcont"/>
    <w:basedOn w:val="Normal"/>
    <w:rsid w:val="0070151D"/>
    <w:pPr>
      <w:spacing w:before="100" w:beforeAutospacing="1" w:after="270" w:line="330" w:lineRule="atLeast"/>
      <w:ind w:left="489"/>
    </w:pPr>
    <w:rPr>
      <w:rFonts w:ascii="Helvetica" w:eastAsia="Times New Roman" w:hAnsi="Helvetica" w:cs="Helvetica"/>
      <w:color w:val="827D7D"/>
      <w:sz w:val="24"/>
      <w:szCs w:val="24"/>
    </w:rPr>
  </w:style>
  <w:style w:type="paragraph" w:customStyle="1" w:styleId="eventcont1">
    <w:name w:val="eventcont1"/>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evemtlist">
    <w:name w:val="evemt_list"/>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newscont">
    <w:name w:val="news_cont"/>
    <w:basedOn w:val="Normal"/>
    <w:rsid w:val="0070151D"/>
    <w:pPr>
      <w:shd w:val="clear" w:color="auto" w:fill="D8D8DB"/>
      <w:spacing w:before="100" w:beforeAutospacing="1" w:after="270" w:line="330" w:lineRule="atLeast"/>
    </w:pPr>
    <w:rPr>
      <w:rFonts w:ascii="Helvetica" w:eastAsia="Times New Roman" w:hAnsi="Helvetica" w:cs="Helvetica"/>
      <w:color w:val="827D7D"/>
      <w:sz w:val="24"/>
      <w:szCs w:val="24"/>
    </w:rPr>
  </w:style>
  <w:style w:type="paragraph" w:customStyle="1" w:styleId="tweetercont">
    <w:name w:val="tweetercont"/>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newdetailedpost">
    <w:name w:val="newdetailed_post"/>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newlatesttweet">
    <w:name w:val="new_latesttweet"/>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widget-button">
    <w:name w:val="widget-button"/>
    <w:basedOn w:val="Normal"/>
    <w:rsid w:val="0070151D"/>
    <w:pPr>
      <w:pBdr>
        <w:top w:val="single" w:sz="6" w:space="0" w:color="DCDCDC"/>
        <w:left w:val="single" w:sz="6" w:space="0" w:color="DCDCDC"/>
        <w:bottom w:val="single" w:sz="6" w:space="0" w:color="DCDCDC"/>
        <w:right w:val="single" w:sz="6" w:space="0" w:color="DCDCDC"/>
      </w:pBdr>
      <w:shd w:val="clear" w:color="auto" w:fill="41719D"/>
      <w:spacing w:before="100" w:beforeAutospacing="1" w:after="270" w:line="750" w:lineRule="atLeast"/>
      <w:jc w:val="center"/>
    </w:pPr>
    <w:rPr>
      <w:rFonts w:ascii="Arial" w:eastAsia="Times New Roman" w:hAnsi="Arial" w:cs="Arial"/>
      <w:b/>
      <w:bCs/>
      <w:color w:val="FFFFFF"/>
      <w:sz w:val="23"/>
      <w:szCs w:val="23"/>
    </w:rPr>
  </w:style>
  <w:style w:type="paragraph" w:customStyle="1" w:styleId="slide-blurb">
    <w:name w:val="slide-blurb"/>
    <w:basedOn w:val="Normal"/>
    <w:rsid w:val="0070151D"/>
    <w:pPr>
      <w:spacing w:after="0" w:line="384" w:lineRule="atLeast"/>
    </w:pPr>
    <w:rPr>
      <w:rFonts w:ascii="Helvetica" w:eastAsia="Times New Roman" w:hAnsi="Helvetica" w:cs="Helvetica"/>
      <w:color w:val="222222"/>
      <w:sz w:val="29"/>
      <w:szCs w:val="29"/>
    </w:rPr>
  </w:style>
  <w:style w:type="paragraph" w:customStyle="1" w:styleId="avatar">
    <w:name w:val="avatar"/>
    <w:basedOn w:val="Normal"/>
    <w:rsid w:val="0070151D"/>
    <w:pPr>
      <w:spacing w:after="0" w:line="330" w:lineRule="atLeast"/>
    </w:pPr>
    <w:rPr>
      <w:rFonts w:ascii="Helvetica" w:eastAsia="Times New Roman" w:hAnsi="Helvetica" w:cs="Helvetica"/>
      <w:color w:val="827D7D"/>
      <w:sz w:val="24"/>
      <w:szCs w:val="24"/>
    </w:rPr>
  </w:style>
  <w:style w:type="paragraph" w:customStyle="1" w:styleId="intent-meta">
    <w:name w:val="intent-meta"/>
    <w:basedOn w:val="Normal"/>
    <w:rsid w:val="0070151D"/>
    <w:pPr>
      <w:spacing w:before="75" w:after="270" w:line="330" w:lineRule="atLeast"/>
    </w:pPr>
    <w:rPr>
      <w:rFonts w:ascii="Helvetica" w:eastAsia="Times New Roman" w:hAnsi="Helvetica" w:cs="Helvetica"/>
      <w:color w:val="827D7D"/>
      <w:sz w:val="24"/>
      <w:szCs w:val="24"/>
    </w:rPr>
  </w:style>
  <w:style w:type="paragraph" w:customStyle="1" w:styleId="pi-visuallyhidden">
    <w:name w:val="pi-visuallyhidden"/>
    <w:basedOn w:val="Normal"/>
    <w:rsid w:val="0070151D"/>
    <w:pPr>
      <w:spacing w:after="0" w:line="330" w:lineRule="atLeast"/>
      <w:ind w:left="-15" w:right="-15"/>
    </w:pPr>
    <w:rPr>
      <w:rFonts w:ascii="Helvetica" w:eastAsia="Times New Roman" w:hAnsi="Helvetica" w:cs="Helvetica"/>
      <w:color w:val="827D7D"/>
      <w:sz w:val="24"/>
      <w:szCs w:val="24"/>
    </w:rPr>
  </w:style>
  <w:style w:type="paragraph" w:customStyle="1" w:styleId="synved-social-resolution-hidef">
    <w:name w:val="synved-social-resolution-hidef"/>
    <w:basedOn w:val="Normal"/>
    <w:rsid w:val="0070151D"/>
    <w:pPr>
      <w:spacing w:before="100" w:beforeAutospacing="1" w:after="270" w:line="330" w:lineRule="atLeast"/>
    </w:pPr>
    <w:rPr>
      <w:rFonts w:ascii="Helvetica" w:eastAsia="Times New Roman" w:hAnsi="Helvetica" w:cs="Helvetica"/>
      <w:vanish/>
      <w:color w:val="827D7D"/>
      <w:sz w:val="24"/>
      <w:szCs w:val="24"/>
    </w:rPr>
  </w:style>
  <w:style w:type="paragraph" w:customStyle="1" w:styleId="sbholder">
    <w:name w:val="sbholder"/>
    <w:basedOn w:val="Normal"/>
    <w:rsid w:val="0070151D"/>
    <w:pPr>
      <w:shd w:val="clear" w:color="auto" w:fill="FFFFFF"/>
      <w:spacing w:before="100" w:beforeAutospacing="1" w:after="270" w:line="330" w:lineRule="atLeast"/>
    </w:pPr>
    <w:rPr>
      <w:rFonts w:ascii="museo500" w:eastAsia="Times New Roman" w:hAnsi="museo500" w:cs="Helvetica"/>
      <w:color w:val="262839"/>
      <w:sz w:val="26"/>
      <w:szCs w:val="26"/>
    </w:rPr>
  </w:style>
  <w:style w:type="paragraph" w:customStyle="1" w:styleId="sbselector">
    <w:name w:val="sbselector"/>
    <w:basedOn w:val="Normal"/>
    <w:rsid w:val="0070151D"/>
    <w:pPr>
      <w:spacing w:before="100" w:beforeAutospacing="1" w:after="270" w:line="570" w:lineRule="atLeast"/>
      <w:ind w:firstLine="150"/>
    </w:pPr>
    <w:rPr>
      <w:rFonts w:ascii="Helvetica" w:eastAsia="Times New Roman" w:hAnsi="Helvetica" w:cs="Helvetica"/>
      <w:color w:val="827D7D"/>
      <w:sz w:val="24"/>
      <w:szCs w:val="24"/>
    </w:rPr>
  </w:style>
  <w:style w:type="paragraph" w:customStyle="1" w:styleId="sbtoggle">
    <w:name w:val="sbtoggle"/>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sbholderdisabled">
    <w:name w:val="sbholderdisabled"/>
    <w:basedOn w:val="Normal"/>
    <w:rsid w:val="0070151D"/>
    <w:pPr>
      <w:pBdr>
        <w:top w:val="single" w:sz="6" w:space="0" w:color="515151"/>
        <w:left w:val="single" w:sz="6" w:space="0" w:color="515151"/>
        <w:bottom w:val="single" w:sz="6" w:space="0" w:color="515151"/>
        <w:right w:val="single" w:sz="6" w:space="0" w:color="515151"/>
      </w:pBdr>
      <w:shd w:val="clear" w:color="auto" w:fill="3C3C3C"/>
      <w:spacing w:before="100" w:beforeAutospacing="1" w:after="270" w:line="330" w:lineRule="atLeast"/>
    </w:pPr>
    <w:rPr>
      <w:rFonts w:ascii="Helvetica" w:eastAsia="Times New Roman" w:hAnsi="Helvetica" w:cs="Helvetica"/>
      <w:color w:val="827D7D"/>
      <w:sz w:val="24"/>
      <w:szCs w:val="24"/>
    </w:rPr>
  </w:style>
  <w:style w:type="paragraph" w:customStyle="1" w:styleId="sboptions">
    <w:name w:val="sboptions"/>
    <w:basedOn w:val="Normal"/>
    <w:rsid w:val="0070151D"/>
    <w:pPr>
      <w:pBdr>
        <w:top w:val="single" w:sz="6" w:space="0" w:color="515151"/>
        <w:left w:val="single" w:sz="6" w:space="0" w:color="515151"/>
        <w:bottom w:val="single" w:sz="6" w:space="0" w:color="515151"/>
        <w:right w:val="single" w:sz="6" w:space="0" w:color="515151"/>
      </w:pBdr>
      <w:shd w:val="clear" w:color="auto" w:fill="212121"/>
      <w:spacing w:after="0" w:line="330" w:lineRule="atLeast"/>
    </w:pPr>
    <w:rPr>
      <w:rFonts w:ascii="Helvetica" w:eastAsia="Times New Roman" w:hAnsi="Helvetica" w:cs="Helvetica"/>
      <w:color w:val="827D7D"/>
      <w:sz w:val="24"/>
      <w:szCs w:val="24"/>
    </w:rPr>
  </w:style>
  <w:style w:type="paragraph" w:customStyle="1" w:styleId="bx-wrapper">
    <w:name w:val="bx-wrapper"/>
    <w:basedOn w:val="Normal"/>
    <w:rsid w:val="0070151D"/>
    <w:pPr>
      <w:shd w:val="clear" w:color="auto" w:fill="41719D"/>
      <w:spacing w:after="0" w:line="330" w:lineRule="atLeast"/>
    </w:pPr>
    <w:rPr>
      <w:rFonts w:ascii="Helvetica" w:eastAsia="Times New Roman" w:hAnsi="Helvetica" w:cs="Helvetica"/>
      <w:color w:val="827D7D"/>
      <w:sz w:val="24"/>
      <w:szCs w:val="24"/>
    </w:rPr>
  </w:style>
  <w:style w:type="paragraph" w:customStyle="1" w:styleId="bx-default-pager">
    <w:name w:val="bx-default-pager"/>
    <w:basedOn w:val="Normal"/>
    <w:rsid w:val="0070151D"/>
    <w:pPr>
      <w:spacing w:before="100" w:beforeAutospacing="1" w:after="270" w:line="330" w:lineRule="atLeast"/>
    </w:pPr>
    <w:rPr>
      <w:rFonts w:ascii="Helvetica" w:eastAsia="Times New Roman" w:hAnsi="Helvetica" w:cs="Helvetica"/>
      <w:vanish/>
      <w:color w:val="827D7D"/>
      <w:sz w:val="24"/>
      <w:szCs w:val="24"/>
    </w:rPr>
  </w:style>
  <w:style w:type="paragraph" w:customStyle="1" w:styleId="bx-clone">
    <w:name w:val="bx-clone"/>
    <w:basedOn w:val="Normal"/>
    <w:rsid w:val="0070151D"/>
    <w:pPr>
      <w:spacing w:before="100" w:beforeAutospacing="1" w:after="270" w:line="330" w:lineRule="atLeast"/>
      <w:ind w:left="-150"/>
    </w:pPr>
    <w:rPr>
      <w:rFonts w:ascii="Helvetica" w:eastAsia="Times New Roman" w:hAnsi="Helvetica" w:cs="Helvetica"/>
      <w:color w:val="827D7D"/>
      <w:sz w:val="24"/>
      <w:szCs w:val="24"/>
    </w:rPr>
  </w:style>
  <w:style w:type="paragraph" w:customStyle="1" w:styleId="highcontrastdetect">
    <w:name w:val="highcontrastdetect"/>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mcsbcontainer">
    <w:name w:val="mcsb_container"/>
    <w:basedOn w:val="Normal"/>
    <w:rsid w:val="0070151D"/>
    <w:pPr>
      <w:spacing w:before="100" w:beforeAutospacing="1" w:after="270" w:line="330" w:lineRule="atLeast"/>
      <w:ind w:right="270"/>
    </w:pPr>
    <w:rPr>
      <w:rFonts w:ascii="Helvetica" w:eastAsia="Times New Roman" w:hAnsi="Helvetica" w:cs="Helvetica"/>
      <w:color w:val="827D7D"/>
      <w:sz w:val="24"/>
      <w:szCs w:val="24"/>
    </w:rPr>
  </w:style>
  <w:style w:type="paragraph" w:customStyle="1" w:styleId="slides">
    <w:name w:val="slides"/>
    <w:basedOn w:val="Normal"/>
    <w:rsid w:val="0070151D"/>
    <w:pPr>
      <w:spacing w:after="0" w:line="330" w:lineRule="atLeast"/>
    </w:pPr>
    <w:rPr>
      <w:rFonts w:ascii="Helvetica" w:eastAsia="Times New Roman" w:hAnsi="Helvetica" w:cs="Helvetica"/>
      <w:color w:val="827D7D"/>
      <w:sz w:val="24"/>
      <w:szCs w:val="24"/>
    </w:rPr>
  </w:style>
  <w:style w:type="paragraph" w:customStyle="1" w:styleId="flex-control-nav">
    <w:name w:val="flex-control-nav"/>
    <w:basedOn w:val="Normal"/>
    <w:rsid w:val="0070151D"/>
    <w:pPr>
      <w:spacing w:after="0" w:line="330" w:lineRule="atLeast"/>
      <w:jc w:val="center"/>
    </w:pPr>
    <w:rPr>
      <w:rFonts w:ascii="Helvetica" w:eastAsia="Times New Roman" w:hAnsi="Helvetica" w:cs="Helvetica"/>
      <w:color w:val="827D7D"/>
      <w:sz w:val="24"/>
      <w:szCs w:val="24"/>
    </w:rPr>
  </w:style>
  <w:style w:type="paragraph" w:customStyle="1" w:styleId="flex-direction-nav">
    <w:name w:val="flex-direction-nav"/>
    <w:basedOn w:val="Normal"/>
    <w:rsid w:val="0070151D"/>
    <w:pPr>
      <w:spacing w:after="0" w:line="330" w:lineRule="atLeast"/>
    </w:pPr>
    <w:rPr>
      <w:rFonts w:ascii="Helvetica" w:eastAsia="Times New Roman" w:hAnsi="Helvetica" w:cs="Helvetica"/>
      <w:vanish/>
      <w:color w:val="827D7D"/>
      <w:sz w:val="24"/>
      <w:szCs w:val="24"/>
    </w:rPr>
  </w:style>
  <w:style w:type="paragraph" w:customStyle="1" w:styleId="flexslider">
    <w:name w:val="flexslider"/>
    <w:basedOn w:val="Normal"/>
    <w:rsid w:val="0070151D"/>
    <w:pPr>
      <w:spacing w:after="0" w:line="330" w:lineRule="atLeast"/>
    </w:pPr>
    <w:rPr>
      <w:rFonts w:ascii="Helvetica" w:eastAsia="Times New Roman" w:hAnsi="Helvetica" w:cs="Helvetica"/>
      <w:color w:val="827D7D"/>
      <w:sz w:val="24"/>
      <w:szCs w:val="24"/>
    </w:rPr>
  </w:style>
  <w:style w:type="paragraph" w:customStyle="1" w:styleId="flex-control-thumbs">
    <w:name w:val="flex-control-thumbs"/>
    <w:basedOn w:val="Normal"/>
    <w:rsid w:val="0070151D"/>
    <w:pPr>
      <w:spacing w:before="75" w:after="0" w:line="330" w:lineRule="atLeast"/>
    </w:pPr>
    <w:rPr>
      <w:rFonts w:ascii="Helvetica" w:eastAsia="Times New Roman" w:hAnsi="Helvetica" w:cs="Helvetica"/>
      <w:color w:val="827D7D"/>
      <w:sz w:val="24"/>
      <w:szCs w:val="24"/>
    </w:rPr>
  </w:style>
  <w:style w:type="paragraph" w:customStyle="1" w:styleId="google-visualization-tooltip">
    <w:name w:val="google-visualization-tooltip"/>
    <w:basedOn w:val="Normal"/>
    <w:rsid w:val="0070151D"/>
    <w:pPr>
      <w:pBdr>
        <w:top w:val="single" w:sz="6" w:space="0" w:color="BDBDBD"/>
        <w:left w:val="single" w:sz="6" w:space="0" w:color="BDBDBD"/>
        <w:bottom w:val="single" w:sz="6" w:space="0" w:color="BDBDBD"/>
        <w:right w:val="single" w:sz="6" w:space="0" w:color="BDBDBD"/>
      </w:pBdr>
      <w:shd w:val="clear" w:color="auto" w:fill="FFFFFF"/>
      <w:spacing w:before="100" w:beforeAutospacing="1" w:after="270" w:line="330" w:lineRule="atLeast"/>
    </w:pPr>
    <w:rPr>
      <w:rFonts w:ascii="Helvetica" w:eastAsia="Times New Roman" w:hAnsi="Helvetica" w:cs="Helvetica"/>
      <w:color w:val="827D7D"/>
      <w:sz w:val="18"/>
      <w:szCs w:val="18"/>
    </w:rPr>
  </w:style>
  <w:style w:type="paragraph" w:customStyle="1" w:styleId="google-visualization-tooltip-action-list">
    <w:name w:val="google-visualization-tooltip-action-list"/>
    <w:basedOn w:val="Normal"/>
    <w:rsid w:val="0070151D"/>
    <w:pPr>
      <w:spacing w:after="0" w:line="330" w:lineRule="atLeast"/>
    </w:pPr>
    <w:rPr>
      <w:rFonts w:ascii="Helvetica" w:eastAsia="Times New Roman" w:hAnsi="Helvetica" w:cs="Helvetica"/>
      <w:color w:val="827D7D"/>
      <w:sz w:val="24"/>
      <w:szCs w:val="24"/>
    </w:rPr>
  </w:style>
  <w:style w:type="paragraph" w:customStyle="1" w:styleId="google-visualization-tooltip-action">
    <w:name w:val="google-visualization-tooltip-action"/>
    <w:basedOn w:val="Normal"/>
    <w:rsid w:val="0070151D"/>
    <w:pPr>
      <w:spacing w:after="0" w:line="330" w:lineRule="atLeast"/>
    </w:pPr>
    <w:rPr>
      <w:rFonts w:ascii="Helvetica" w:eastAsia="Times New Roman" w:hAnsi="Helvetica" w:cs="Helvetica"/>
      <w:color w:val="827D7D"/>
      <w:sz w:val="24"/>
      <w:szCs w:val="24"/>
    </w:rPr>
  </w:style>
  <w:style w:type="paragraph" w:customStyle="1" w:styleId="google-visualization-tooltip-item-list">
    <w:name w:val="google-visualization-tooltip-item-list"/>
    <w:basedOn w:val="Normal"/>
    <w:rsid w:val="0070151D"/>
    <w:pPr>
      <w:spacing w:before="240" w:after="240" w:line="330" w:lineRule="atLeast"/>
    </w:pPr>
    <w:rPr>
      <w:rFonts w:ascii="Helvetica" w:eastAsia="Times New Roman" w:hAnsi="Helvetica" w:cs="Helvetica"/>
      <w:color w:val="827D7D"/>
      <w:sz w:val="24"/>
      <w:szCs w:val="24"/>
    </w:rPr>
  </w:style>
  <w:style w:type="paragraph" w:customStyle="1" w:styleId="google-visualization-tooltip-item">
    <w:name w:val="google-visualization-tooltip-item"/>
    <w:basedOn w:val="Normal"/>
    <w:rsid w:val="0070151D"/>
    <w:pPr>
      <w:spacing w:before="156" w:after="156" w:line="330" w:lineRule="atLeast"/>
    </w:pPr>
    <w:rPr>
      <w:rFonts w:ascii="Helvetica" w:eastAsia="Times New Roman" w:hAnsi="Helvetica" w:cs="Helvetica"/>
      <w:color w:val="827D7D"/>
      <w:sz w:val="24"/>
      <w:szCs w:val="24"/>
    </w:rPr>
  </w:style>
  <w:style w:type="paragraph" w:customStyle="1" w:styleId="google-visualization-tooltip-separator">
    <w:name w:val="google-visualization-tooltip-separator"/>
    <w:basedOn w:val="Normal"/>
    <w:rsid w:val="0070151D"/>
    <w:pPr>
      <w:shd w:val="clear" w:color="auto" w:fill="DDDDDD"/>
      <w:spacing w:after="0" w:line="330" w:lineRule="atLeast"/>
    </w:pPr>
    <w:rPr>
      <w:rFonts w:ascii="Helvetica" w:eastAsia="Times New Roman" w:hAnsi="Helvetica" w:cs="Helvetica"/>
      <w:color w:val="827D7D"/>
      <w:sz w:val="24"/>
      <w:szCs w:val="24"/>
    </w:rPr>
  </w:style>
  <w:style w:type="paragraph" w:customStyle="1" w:styleId="google-visualization-tooltip-square">
    <w:name w:val="google-visualization-tooltip-square"/>
    <w:basedOn w:val="Normal"/>
    <w:rsid w:val="0070151D"/>
    <w:pPr>
      <w:pBdr>
        <w:bottom w:val="single" w:sz="12" w:space="0" w:color="FFFFFF"/>
      </w:pBdr>
      <w:spacing w:before="38" w:after="0" w:line="330" w:lineRule="atLeast"/>
      <w:ind w:right="168"/>
    </w:pPr>
    <w:rPr>
      <w:rFonts w:ascii="Helvetica" w:eastAsia="Times New Roman" w:hAnsi="Helvetica" w:cs="Helvetica"/>
      <w:color w:val="827D7D"/>
      <w:sz w:val="24"/>
      <w:szCs w:val="24"/>
    </w:rPr>
  </w:style>
  <w:style w:type="paragraph" w:customStyle="1" w:styleId="collapseall">
    <w:name w:val="collapseall"/>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expandall">
    <w:name w:val="expandall"/>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says">
    <w:name w:val="says"/>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children">
    <w:name w:val="children"/>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selectoption">
    <w:name w:val="select_option"/>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sbdisabled">
    <w:name w:val="sbdisabled"/>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sbgroup">
    <w:name w:val="sbgroup"/>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sbsub">
    <w:name w:val="sbsub"/>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bx-viewport">
    <w:name w:val="bx-viewport"/>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bx-pager">
    <w:name w:val="bx-pager"/>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bx-controls-auto">
    <w:name w:val="bx-controls-auto"/>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bx-loading">
    <w:name w:val="bx-loading"/>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bx-prev">
    <w:name w:val="bx-prev"/>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bx-next">
    <w:name w:val="bx-next"/>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bx-caption">
    <w:name w:val="bx-caption"/>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mcsbdraggercontainer">
    <w:name w:val="mcsb_draggercontainer"/>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mcsbdraggerrail">
    <w:name w:val="mcsb_draggerrail"/>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mcsbdragger">
    <w:name w:val="mcsb_dragger"/>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mcsbbuttonup">
    <w:name w:val="mcsb_buttonup"/>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mcsbbuttondown">
    <w:name w:val="mcsb_buttondown"/>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flex-next">
    <w:name w:val="flex-next"/>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screen-reader-response">
    <w:name w:val="screen-reader-response"/>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placeheld">
    <w:name w:val="placeheld"/>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bx-start">
    <w:name w:val="bx-start"/>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bx-stop">
    <w:name w:val="bx-stop"/>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mcsbdraggerbar">
    <w:name w:val="mcsb_dragger_bar"/>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navlogo">
    <w:name w:val="nav_logo"/>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pingback">
    <w:name w:val="pingback"/>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comment-notes">
    <w:name w:val="comment-notes"/>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required">
    <w:name w:val="required"/>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form-submit">
    <w:name w:val="form-submit"/>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logolink">
    <w:name w:val="logo_link"/>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mobiletoggle">
    <w:name w:val="mobile_toggle"/>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url">
    <w:name w:val="url"/>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linktext">
    <w:name w:val="link_text"/>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maptastic">
    <w:name w:val="maptastic"/>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spanfix">
    <w:name w:val="span_fix"/>
    <w:basedOn w:val="Normal"/>
    <w:rsid w:val="0070151D"/>
    <w:pPr>
      <w:spacing w:after="0" w:line="330" w:lineRule="atLeast"/>
    </w:pPr>
    <w:rPr>
      <w:rFonts w:ascii="Helvetica" w:eastAsia="Times New Roman" w:hAnsi="Helvetica" w:cs="Helvetica"/>
      <w:color w:val="827D7D"/>
      <w:sz w:val="24"/>
      <w:szCs w:val="24"/>
    </w:rPr>
  </w:style>
  <w:style w:type="paragraph" w:customStyle="1" w:styleId="clear">
    <w:name w:val="clear"/>
    <w:basedOn w:val="Normal"/>
    <w:rsid w:val="0070151D"/>
    <w:pPr>
      <w:spacing w:before="100" w:beforeAutospacing="1" w:after="270" w:line="0" w:lineRule="atLeast"/>
    </w:pPr>
    <w:rPr>
      <w:rFonts w:ascii="Helvetica" w:eastAsia="Times New Roman" w:hAnsi="Helvetica" w:cs="Helvetica"/>
      <w:color w:val="827D7D"/>
      <w:sz w:val="2"/>
      <w:szCs w:val="2"/>
    </w:rPr>
  </w:style>
  <w:style w:type="paragraph" w:customStyle="1" w:styleId="sliderrightcont">
    <w:name w:val="sliderright_cont"/>
    <w:basedOn w:val="Normal"/>
    <w:rsid w:val="0070151D"/>
    <w:pPr>
      <w:spacing w:before="100" w:beforeAutospacing="1" w:after="270" w:line="330" w:lineRule="atLeast"/>
    </w:pPr>
    <w:rPr>
      <w:rFonts w:ascii="Helvetica" w:eastAsia="Times New Roman" w:hAnsi="Helvetica" w:cs="Helvetica"/>
      <w:color w:val="827D7D"/>
      <w:sz w:val="24"/>
      <w:szCs w:val="24"/>
    </w:rPr>
  </w:style>
  <w:style w:type="character" w:customStyle="1" w:styleId="wpcf7-not-valid-tip">
    <w:name w:val="wpcf7-not-valid-tip"/>
    <w:basedOn w:val="DefaultParagraphFont"/>
    <w:rsid w:val="0070151D"/>
    <w:rPr>
      <w:vanish w:val="0"/>
      <w:webHidden w:val="0"/>
      <w:color w:val="FF0000"/>
      <w:sz w:val="24"/>
      <w:szCs w:val="24"/>
      <w:specVanish w:val="0"/>
    </w:rPr>
  </w:style>
  <w:style w:type="character" w:customStyle="1" w:styleId="wpcf7-list-item">
    <w:name w:val="wpcf7-list-item"/>
    <w:basedOn w:val="DefaultParagraphFont"/>
    <w:rsid w:val="0070151D"/>
  </w:style>
  <w:style w:type="character" w:customStyle="1" w:styleId="postauthordate">
    <w:name w:val="post_authordate"/>
    <w:basedOn w:val="DefaultParagraphFont"/>
    <w:rsid w:val="0070151D"/>
    <w:rPr>
      <w:rFonts w:ascii="Helvetica" w:hAnsi="Helvetica" w:cs="Helvetica" w:hint="default"/>
      <w:vanish w:val="0"/>
      <w:webHidden w:val="0"/>
      <w:color w:val="262727"/>
      <w:sz w:val="20"/>
      <w:szCs w:val="20"/>
      <w:specVanish w:val="0"/>
    </w:rPr>
  </w:style>
  <w:style w:type="character" w:customStyle="1" w:styleId="author-email">
    <w:name w:val="author-email"/>
    <w:basedOn w:val="DefaultParagraphFont"/>
    <w:rsid w:val="0070151D"/>
    <w:rPr>
      <w:color w:val="CCCCCC"/>
      <w:sz w:val="22"/>
      <w:szCs w:val="22"/>
      <w:bdr w:val="single" w:sz="6" w:space="5" w:color="CCCCCC" w:frame="1"/>
      <w:shd w:val="clear" w:color="auto" w:fill="F4F9FD"/>
    </w:rPr>
  </w:style>
  <w:style w:type="character" w:customStyle="1" w:styleId="postdate">
    <w:name w:val="post_date"/>
    <w:basedOn w:val="DefaultParagraphFont"/>
    <w:rsid w:val="0070151D"/>
  </w:style>
  <w:style w:type="character" w:customStyle="1" w:styleId="action">
    <w:name w:val="action"/>
    <w:basedOn w:val="DefaultParagraphFont"/>
    <w:rsid w:val="0070151D"/>
  </w:style>
  <w:style w:type="character" w:customStyle="1" w:styleId="filename">
    <w:name w:val="filename"/>
    <w:basedOn w:val="DefaultParagraphFont"/>
    <w:rsid w:val="0070151D"/>
  </w:style>
  <w:style w:type="character" w:customStyle="1" w:styleId="date">
    <w:name w:val="date"/>
    <w:basedOn w:val="DefaultParagraphFont"/>
    <w:rsid w:val="0070151D"/>
  </w:style>
  <w:style w:type="paragraph" w:customStyle="1" w:styleId="navlogo1">
    <w:name w:val="nav_logo1"/>
    <w:basedOn w:val="Normal"/>
    <w:rsid w:val="0070151D"/>
    <w:pPr>
      <w:spacing w:before="100" w:beforeAutospacing="1" w:after="270" w:line="330" w:lineRule="atLeast"/>
      <w:textAlignment w:val="top"/>
    </w:pPr>
    <w:rPr>
      <w:rFonts w:ascii="Helvetica" w:eastAsia="Times New Roman" w:hAnsi="Helvetica" w:cs="Helvetica"/>
      <w:color w:val="827D7D"/>
      <w:sz w:val="24"/>
      <w:szCs w:val="24"/>
    </w:rPr>
  </w:style>
  <w:style w:type="paragraph" w:customStyle="1" w:styleId="logolink1">
    <w:name w:val="logo_link1"/>
    <w:basedOn w:val="Normal"/>
    <w:rsid w:val="0070151D"/>
    <w:pPr>
      <w:spacing w:after="0" w:line="330" w:lineRule="atLeast"/>
      <w:textAlignment w:val="center"/>
    </w:pPr>
    <w:rPr>
      <w:rFonts w:ascii="Helvetica" w:eastAsia="Times New Roman" w:hAnsi="Helvetica" w:cs="Helvetica"/>
      <w:color w:val="827D7D"/>
      <w:sz w:val="24"/>
      <w:szCs w:val="24"/>
    </w:rPr>
  </w:style>
  <w:style w:type="paragraph" w:customStyle="1" w:styleId="mobiletoggle1">
    <w:name w:val="mobile_toggle1"/>
    <w:basedOn w:val="Normal"/>
    <w:rsid w:val="0070151D"/>
    <w:pPr>
      <w:spacing w:before="100" w:beforeAutospacing="1" w:after="270" w:line="330" w:lineRule="atLeast"/>
    </w:pPr>
    <w:rPr>
      <w:rFonts w:ascii="Helvetica" w:eastAsia="Times New Roman" w:hAnsi="Helvetica" w:cs="Helvetica"/>
      <w:vanish/>
      <w:color w:val="827D7D"/>
      <w:sz w:val="24"/>
      <w:szCs w:val="24"/>
    </w:rPr>
  </w:style>
  <w:style w:type="paragraph" w:customStyle="1" w:styleId="linktext1">
    <w:name w:val="link_text1"/>
    <w:basedOn w:val="Normal"/>
    <w:rsid w:val="0070151D"/>
    <w:pPr>
      <w:spacing w:before="100" w:beforeAutospacing="1" w:after="270" w:line="330" w:lineRule="atLeast"/>
    </w:pPr>
    <w:rPr>
      <w:rFonts w:ascii="Helvetica" w:eastAsia="Times New Roman" w:hAnsi="Helvetica" w:cs="Helvetica"/>
      <w:color w:val="FFFFFF"/>
      <w:sz w:val="24"/>
      <w:szCs w:val="24"/>
    </w:rPr>
  </w:style>
  <w:style w:type="paragraph" w:customStyle="1" w:styleId="linktext2">
    <w:name w:val="link_text2"/>
    <w:basedOn w:val="Normal"/>
    <w:rsid w:val="0070151D"/>
    <w:pPr>
      <w:spacing w:before="100" w:beforeAutospacing="1" w:after="270" w:line="330" w:lineRule="atLeast"/>
    </w:pPr>
    <w:rPr>
      <w:rFonts w:ascii="Helvetica" w:eastAsia="Times New Roman" w:hAnsi="Helvetica" w:cs="Helvetica"/>
      <w:color w:val="FFFFFF"/>
      <w:sz w:val="24"/>
      <w:szCs w:val="24"/>
    </w:rPr>
  </w:style>
  <w:style w:type="paragraph" w:customStyle="1" w:styleId="linktext3">
    <w:name w:val="link_text3"/>
    <w:basedOn w:val="Normal"/>
    <w:rsid w:val="0070151D"/>
    <w:pPr>
      <w:spacing w:before="100" w:beforeAutospacing="1" w:after="270" w:line="330" w:lineRule="atLeast"/>
    </w:pPr>
    <w:rPr>
      <w:rFonts w:ascii="Helvetica" w:eastAsia="Times New Roman" w:hAnsi="Helvetica" w:cs="Helvetica"/>
      <w:color w:val="FFFFFF"/>
      <w:sz w:val="24"/>
      <w:szCs w:val="24"/>
    </w:rPr>
  </w:style>
  <w:style w:type="paragraph" w:customStyle="1" w:styleId="screen-reader-response1">
    <w:name w:val="screen-reader-response1"/>
    <w:basedOn w:val="Normal"/>
    <w:rsid w:val="0070151D"/>
    <w:pPr>
      <w:spacing w:after="0" w:line="330" w:lineRule="atLeast"/>
    </w:pPr>
    <w:rPr>
      <w:rFonts w:ascii="Helvetica" w:eastAsia="Times New Roman" w:hAnsi="Helvetica" w:cs="Helvetica"/>
      <w:color w:val="827D7D"/>
      <w:sz w:val="24"/>
      <w:szCs w:val="24"/>
    </w:rPr>
  </w:style>
  <w:style w:type="character" w:customStyle="1" w:styleId="wpcf7-not-valid-tip1">
    <w:name w:val="wpcf7-not-valid-tip1"/>
    <w:basedOn w:val="DefaultParagraphFont"/>
    <w:rsid w:val="0070151D"/>
    <w:rPr>
      <w:vanish w:val="0"/>
      <w:webHidden w:val="0"/>
      <w:color w:val="FF0000"/>
      <w:sz w:val="24"/>
      <w:szCs w:val="24"/>
      <w:bdr w:val="single" w:sz="6" w:space="2" w:color="FF0000" w:frame="1"/>
      <w:shd w:val="clear" w:color="auto" w:fill="FFFFFF"/>
      <w:specVanish w:val="0"/>
    </w:rPr>
  </w:style>
  <w:style w:type="paragraph" w:customStyle="1" w:styleId="placeheld1">
    <w:name w:val="placeheld1"/>
    <w:basedOn w:val="Normal"/>
    <w:rsid w:val="0070151D"/>
    <w:pPr>
      <w:spacing w:before="100" w:beforeAutospacing="1" w:after="270" w:line="330" w:lineRule="atLeast"/>
    </w:pPr>
    <w:rPr>
      <w:rFonts w:ascii="Helvetica" w:eastAsia="Times New Roman" w:hAnsi="Helvetica" w:cs="Helvetica"/>
      <w:color w:val="888888"/>
      <w:sz w:val="24"/>
      <w:szCs w:val="24"/>
    </w:rPr>
  </w:style>
  <w:style w:type="paragraph" w:customStyle="1" w:styleId="sliderrightcont1">
    <w:name w:val="sliderright_cont1"/>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wp-caption-text1">
    <w:name w:val="wp-caption-text1"/>
    <w:basedOn w:val="Normal"/>
    <w:rsid w:val="0070151D"/>
    <w:pPr>
      <w:spacing w:before="75" w:after="75" w:line="330" w:lineRule="atLeast"/>
      <w:ind w:left="75" w:right="75"/>
    </w:pPr>
    <w:rPr>
      <w:rFonts w:ascii="Helvetica" w:eastAsia="Times New Roman" w:hAnsi="Helvetica" w:cs="Helvetica"/>
      <w:color w:val="888888"/>
      <w:sz w:val="18"/>
      <w:szCs w:val="18"/>
    </w:rPr>
  </w:style>
  <w:style w:type="paragraph" w:customStyle="1" w:styleId="navigation1">
    <w:name w:val="navigation1"/>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says1">
    <w:name w:val="says1"/>
    <w:basedOn w:val="Normal"/>
    <w:rsid w:val="0070151D"/>
    <w:pPr>
      <w:spacing w:before="100" w:beforeAutospacing="1" w:after="270" w:line="330" w:lineRule="atLeast"/>
    </w:pPr>
    <w:rPr>
      <w:rFonts w:ascii="Helvetica" w:eastAsia="Times New Roman" w:hAnsi="Helvetica" w:cs="Helvetica"/>
      <w:i/>
      <w:iCs/>
      <w:color w:val="827D7D"/>
      <w:sz w:val="24"/>
      <w:szCs w:val="24"/>
    </w:rPr>
  </w:style>
  <w:style w:type="paragraph" w:customStyle="1" w:styleId="children1">
    <w:name w:val="children1"/>
    <w:basedOn w:val="Normal"/>
    <w:rsid w:val="0070151D"/>
    <w:pPr>
      <w:spacing w:after="0" w:line="330" w:lineRule="atLeast"/>
    </w:pPr>
    <w:rPr>
      <w:rFonts w:ascii="Helvetica" w:eastAsia="Times New Roman" w:hAnsi="Helvetica" w:cs="Helvetica"/>
      <w:color w:val="827D7D"/>
      <w:sz w:val="24"/>
      <w:szCs w:val="24"/>
    </w:rPr>
  </w:style>
  <w:style w:type="paragraph" w:customStyle="1" w:styleId="pingback1">
    <w:name w:val="pingback1"/>
    <w:basedOn w:val="Normal"/>
    <w:rsid w:val="0070151D"/>
    <w:pPr>
      <w:pBdr>
        <w:bottom w:val="single" w:sz="6" w:space="14" w:color="E7E7E7"/>
      </w:pBdr>
      <w:spacing w:before="100" w:beforeAutospacing="1" w:after="270" w:line="330" w:lineRule="atLeast"/>
    </w:pPr>
    <w:rPr>
      <w:rFonts w:ascii="Helvetica" w:eastAsia="Times New Roman" w:hAnsi="Helvetica" w:cs="Helvetica"/>
      <w:color w:val="827D7D"/>
      <w:sz w:val="24"/>
      <w:szCs w:val="24"/>
    </w:rPr>
  </w:style>
  <w:style w:type="paragraph" w:customStyle="1" w:styleId="url1">
    <w:name w:val="url1"/>
    <w:basedOn w:val="Normal"/>
    <w:rsid w:val="0070151D"/>
    <w:pPr>
      <w:spacing w:after="0" w:line="270" w:lineRule="atLeast"/>
    </w:pPr>
    <w:rPr>
      <w:rFonts w:ascii="Helvetica" w:eastAsia="Times New Roman" w:hAnsi="Helvetica" w:cs="Helvetica"/>
      <w:i/>
      <w:iCs/>
      <w:color w:val="888888"/>
      <w:sz w:val="20"/>
      <w:szCs w:val="20"/>
    </w:rPr>
  </w:style>
  <w:style w:type="paragraph" w:customStyle="1" w:styleId="comment-notes1">
    <w:name w:val="comment-notes1"/>
    <w:basedOn w:val="Normal"/>
    <w:rsid w:val="0070151D"/>
    <w:pPr>
      <w:spacing w:after="240" w:line="330" w:lineRule="atLeast"/>
    </w:pPr>
    <w:rPr>
      <w:rFonts w:ascii="Helvetica" w:eastAsia="Times New Roman" w:hAnsi="Helvetica" w:cs="Helvetica"/>
      <w:color w:val="827D7D"/>
      <w:sz w:val="24"/>
      <w:szCs w:val="24"/>
    </w:rPr>
  </w:style>
  <w:style w:type="paragraph" w:customStyle="1" w:styleId="required1">
    <w:name w:val="required1"/>
    <w:basedOn w:val="Normal"/>
    <w:rsid w:val="0070151D"/>
    <w:pPr>
      <w:spacing w:after="0" w:line="330" w:lineRule="atLeast"/>
    </w:pPr>
    <w:rPr>
      <w:rFonts w:ascii="Helvetica" w:eastAsia="Times New Roman" w:hAnsi="Helvetica" w:cs="Helvetica"/>
      <w:b/>
      <w:bCs/>
      <w:color w:val="FF4B33"/>
      <w:sz w:val="24"/>
      <w:szCs w:val="24"/>
    </w:rPr>
  </w:style>
  <w:style w:type="paragraph" w:customStyle="1" w:styleId="form-allowed-tags1">
    <w:name w:val="form-allowed-tags1"/>
    <w:basedOn w:val="Normal"/>
    <w:rsid w:val="0070151D"/>
    <w:pPr>
      <w:spacing w:after="0" w:line="270" w:lineRule="atLeast"/>
    </w:pPr>
    <w:rPr>
      <w:rFonts w:ascii="Helvetica" w:eastAsia="Times New Roman" w:hAnsi="Helvetica" w:cs="Helvetica"/>
      <w:vanish/>
      <w:color w:val="888888"/>
      <w:sz w:val="18"/>
      <w:szCs w:val="18"/>
    </w:rPr>
  </w:style>
  <w:style w:type="paragraph" w:customStyle="1" w:styleId="form-submit1">
    <w:name w:val="form-submit1"/>
    <w:basedOn w:val="Normal"/>
    <w:rsid w:val="0070151D"/>
    <w:pPr>
      <w:spacing w:before="180" w:after="180" w:line="330" w:lineRule="atLeast"/>
    </w:pPr>
    <w:rPr>
      <w:rFonts w:ascii="Helvetica" w:eastAsia="Times New Roman" w:hAnsi="Helvetica" w:cs="Helvetica"/>
      <w:color w:val="827D7D"/>
      <w:sz w:val="24"/>
      <w:szCs w:val="24"/>
    </w:rPr>
  </w:style>
  <w:style w:type="paragraph" w:customStyle="1" w:styleId="container1">
    <w:name w:val="container1"/>
    <w:basedOn w:val="Normal"/>
    <w:rsid w:val="0070151D"/>
    <w:pPr>
      <w:spacing w:after="0" w:line="330" w:lineRule="atLeast"/>
    </w:pPr>
    <w:rPr>
      <w:rFonts w:ascii="Helvetica" w:eastAsia="Times New Roman" w:hAnsi="Helvetica" w:cs="Helvetica"/>
      <w:color w:val="827D7D"/>
      <w:sz w:val="24"/>
      <w:szCs w:val="24"/>
    </w:rPr>
  </w:style>
  <w:style w:type="paragraph" w:customStyle="1" w:styleId="selectoption1">
    <w:name w:val="select_option1"/>
    <w:basedOn w:val="Normal"/>
    <w:rsid w:val="0070151D"/>
    <w:pPr>
      <w:pBdr>
        <w:left w:val="single" w:sz="6" w:space="0" w:color="252738"/>
      </w:pBdr>
      <w:shd w:val="clear" w:color="auto" w:fill="FFFFFF"/>
      <w:spacing w:before="100" w:beforeAutospacing="1" w:after="270" w:line="330" w:lineRule="atLeast"/>
    </w:pPr>
    <w:rPr>
      <w:rFonts w:ascii="Helvetica" w:eastAsia="Times New Roman" w:hAnsi="Helvetica" w:cs="Helvetica"/>
      <w:color w:val="827D7D"/>
      <w:sz w:val="24"/>
      <w:szCs w:val="24"/>
    </w:rPr>
  </w:style>
  <w:style w:type="paragraph" w:customStyle="1" w:styleId="sbselector1">
    <w:name w:val="sbselector1"/>
    <w:basedOn w:val="Normal"/>
    <w:rsid w:val="0070151D"/>
    <w:pPr>
      <w:spacing w:before="100" w:beforeAutospacing="1" w:after="270" w:line="570" w:lineRule="atLeast"/>
      <w:ind w:firstLine="150"/>
      <w:jc w:val="center"/>
    </w:pPr>
    <w:rPr>
      <w:rFonts w:ascii="Helvetica" w:eastAsia="Times New Roman" w:hAnsi="Helvetica" w:cs="Helvetica"/>
      <w:color w:val="827D7D"/>
      <w:sz w:val="24"/>
      <w:szCs w:val="24"/>
    </w:rPr>
  </w:style>
  <w:style w:type="paragraph" w:customStyle="1" w:styleId="sbholder1">
    <w:name w:val="sbholder1"/>
    <w:basedOn w:val="Normal"/>
    <w:rsid w:val="0070151D"/>
    <w:pPr>
      <w:shd w:val="clear" w:color="auto" w:fill="FFFFFF"/>
      <w:spacing w:before="100" w:beforeAutospacing="1" w:after="270" w:line="330" w:lineRule="atLeast"/>
    </w:pPr>
    <w:rPr>
      <w:rFonts w:ascii="museo500" w:eastAsia="Times New Roman" w:hAnsi="museo500" w:cs="Helvetica"/>
      <w:color w:val="262839"/>
      <w:sz w:val="26"/>
      <w:szCs w:val="26"/>
    </w:rPr>
  </w:style>
  <w:style w:type="paragraph" w:customStyle="1" w:styleId="sboptions1">
    <w:name w:val="sboptions1"/>
    <w:basedOn w:val="Normal"/>
    <w:rsid w:val="0070151D"/>
    <w:pPr>
      <w:pBdr>
        <w:top w:val="single" w:sz="6" w:space="0" w:color="515151"/>
        <w:left w:val="single" w:sz="6" w:space="0" w:color="515151"/>
        <w:bottom w:val="single" w:sz="6" w:space="0" w:color="515151"/>
        <w:right w:val="single" w:sz="6" w:space="0" w:color="515151"/>
      </w:pBdr>
      <w:shd w:val="clear" w:color="auto" w:fill="FFFFFF"/>
      <w:spacing w:after="0" w:line="330" w:lineRule="atLeast"/>
    </w:pPr>
    <w:rPr>
      <w:rFonts w:ascii="Helvetica" w:eastAsia="Times New Roman" w:hAnsi="Helvetica" w:cs="Helvetica"/>
      <w:color w:val="827D7D"/>
      <w:sz w:val="24"/>
      <w:szCs w:val="24"/>
    </w:rPr>
  </w:style>
  <w:style w:type="character" w:customStyle="1" w:styleId="date1">
    <w:name w:val="date1"/>
    <w:basedOn w:val="DefaultParagraphFont"/>
    <w:rsid w:val="0070151D"/>
    <w:rPr>
      <w:vanish w:val="0"/>
      <w:webHidden w:val="0"/>
      <w:color w:val="6A6A6A"/>
      <w:specVanish w:val="0"/>
    </w:rPr>
  </w:style>
  <w:style w:type="character" w:customStyle="1" w:styleId="date2">
    <w:name w:val="date2"/>
    <w:basedOn w:val="DefaultParagraphFont"/>
    <w:rsid w:val="0070151D"/>
    <w:rPr>
      <w:vanish w:val="0"/>
      <w:webHidden w:val="0"/>
      <w:color w:val="6A6A6A"/>
      <w:specVanish w:val="0"/>
    </w:rPr>
  </w:style>
  <w:style w:type="paragraph" w:customStyle="1" w:styleId="sidebar1">
    <w:name w:val="sidebar1"/>
    <w:basedOn w:val="Normal"/>
    <w:rsid w:val="0070151D"/>
    <w:pPr>
      <w:spacing w:before="960" w:after="270" w:line="330" w:lineRule="atLeast"/>
    </w:pPr>
    <w:rPr>
      <w:rFonts w:ascii="Helvetica" w:eastAsia="Times New Roman" w:hAnsi="Helvetica" w:cs="Helvetica"/>
      <w:color w:val="827D7D"/>
      <w:sz w:val="18"/>
      <w:szCs w:val="18"/>
    </w:rPr>
  </w:style>
  <w:style w:type="paragraph" w:customStyle="1" w:styleId="flexslider1">
    <w:name w:val="flexslider1"/>
    <w:basedOn w:val="Normal"/>
    <w:rsid w:val="0070151D"/>
    <w:pPr>
      <w:spacing w:after="0" w:line="330" w:lineRule="atLeast"/>
    </w:pPr>
    <w:rPr>
      <w:rFonts w:ascii="Helvetica" w:eastAsia="Times New Roman" w:hAnsi="Helvetica" w:cs="Helvetica"/>
      <w:color w:val="827D7D"/>
      <w:sz w:val="24"/>
      <w:szCs w:val="24"/>
    </w:rPr>
  </w:style>
  <w:style w:type="character" w:customStyle="1" w:styleId="postdate1">
    <w:name w:val="post_date1"/>
    <w:basedOn w:val="DefaultParagraphFont"/>
    <w:rsid w:val="0070151D"/>
    <w:rPr>
      <w:rFonts w:ascii="Arial" w:hAnsi="Arial" w:cs="Arial" w:hint="default"/>
      <w:vanish w:val="0"/>
      <w:webHidden w:val="0"/>
      <w:color w:val="000000"/>
      <w:sz w:val="21"/>
      <w:szCs w:val="21"/>
      <w:specVanish w:val="0"/>
    </w:rPr>
  </w:style>
  <w:style w:type="paragraph" w:customStyle="1" w:styleId="relatedlinks1">
    <w:name w:val="related_links1"/>
    <w:basedOn w:val="Normal"/>
    <w:rsid w:val="0070151D"/>
    <w:pPr>
      <w:spacing w:after="0" w:line="270" w:lineRule="atLeast"/>
      <w:jc w:val="both"/>
    </w:pPr>
    <w:rPr>
      <w:rFonts w:ascii="Arial" w:eastAsia="Times New Roman" w:hAnsi="Arial" w:cs="Arial"/>
      <w:color w:val="000000"/>
      <w:sz w:val="21"/>
      <w:szCs w:val="21"/>
    </w:rPr>
  </w:style>
  <w:style w:type="paragraph" w:customStyle="1" w:styleId="sbdisabled1">
    <w:name w:val="sbdisabled1"/>
    <w:basedOn w:val="Normal"/>
    <w:rsid w:val="0070151D"/>
    <w:pPr>
      <w:pBdr>
        <w:bottom w:val="dotted" w:sz="6" w:space="5" w:color="515151"/>
      </w:pBdr>
      <w:spacing w:before="100" w:beforeAutospacing="1" w:after="270" w:line="330" w:lineRule="atLeast"/>
    </w:pPr>
    <w:rPr>
      <w:rFonts w:ascii="Helvetica" w:eastAsia="Times New Roman" w:hAnsi="Helvetica" w:cs="Helvetica"/>
      <w:color w:val="999999"/>
      <w:sz w:val="24"/>
      <w:szCs w:val="24"/>
    </w:rPr>
  </w:style>
  <w:style w:type="paragraph" w:customStyle="1" w:styleId="sbgroup1">
    <w:name w:val="sbgroup1"/>
    <w:basedOn w:val="Normal"/>
    <w:rsid w:val="0070151D"/>
    <w:pPr>
      <w:pBdr>
        <w:bottom w:val="dotted" w:sz="6" w:space="5" w:color="515151"/>
      </w:pBdr>
      <w:spacing w:before="100" w:beforeAutospacing="1" w:after="270" w:line="330" w:lineRule="atLeast"/>
    </w:pPr>
    <w:rPr>
      <w:rFonts w:ascii="Helvetica" w:eastAsia="Times New Roman" w:hAnsi="Helvetica" w:cs="Helvetica"/>
      <w:b/>
      <w:bCs/>
      <w:color w:val="EBB52D"/>
      <w:sz w:val="24"/>
      <w:szCs w:val="24"/>
    </w:rPr>
  </w:style>
  <w:style w:type="paragraph" w:customStyle="1" w:styleId="sbsub1">
    <w:name w:val="sbsub1"/>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bx-viewport1">
    <w:name w:val="bx-viewport1"/>
    <w:basedOn w:val="Normal"/>
    <w:rsid w:val="0070151D"/>
    <w:pPr>
      <w:shd w:val="clear" w:color="auto" w:fill="41719D"/>
      <w:spacing w:before="100" w:beforeAutospacing="1" w:after="270" w:line="330" w:lineRule="atLeast"/>
    </w:pPr>
    <w:rPr>
      <w:rFonts w:ascii="Helvetica" w:eastAsia="Times New Roman" w:hAnsi="Helvetica" w:cs="Helvetica"/>
      <w:color w:val="827D7D"/>
      <w:sz w:val="24"/>
      <w:szCs w:val="24"/>
    </w:rPr>
  </w:style>
  <w:style w:type="paragraph" w:customStyle="1" w:styleId="bx-pager1">
    <w:name w:val="bx-pager1"/>
    <w:basedOn w:val="Normal"/>
    <w:rsid w:val="0070151D"/>
    <w:pPr>
      <w:spacing w:before="100" w:beforeAutospacing="1" w:after="270" w:line="330" w:lineRule="atLeast"/>
      <w:jc w:val="center"/>
    </w:pPr>
    <w:rPr>
      <w:rFonts w:ascii="Arial" w:eastAsia="Times New Roman" w:hAnsi="Arial" w:cs="Arial"/>
      <w:b/>
      <w:bCs/>
      <w:color w:val="666666"/>
      <w:sz w:val="20"/>
      <w:szCs w:val="20"/>
    </w:rPr>
  </w:style>
  <w:style w:type="paragraph" w:customStyle="1" w:styleId="bx-controls-auto1">
    <w:name w:val="bx-controls-auto1"/>
    <w:basedOn w:val="Normal"/>
    <w:rsid w:val="0070151D"/>
    <w:pPr>
      <w:spacing w:before="100" w:beforeAutospacing="1" w:after="270" w:line="330" w:lineRule="atLeast"/>
      <w:jc w:val="center"/>
    </w:pPr>
    <w:rPr>
      <w:rFonts w:ascii="Helvetica" w:eastAsia="Times New Roman" w:hAnsi="Helvetica" w:cs="Helvetica"/>
      <w:color w:val="827D7D"/>
      <w:sz w:val="24"/>
      <w:szCs w:val="24"/>
    </w:rPr>
  </w:style>
  <w:style w:type="paragraph" w:customStyle="1" w:styleId="bx-loading1">
    <w:name w:val="bx-loading1"/>
    <w:basedOn w:val="Normal"/>
    <w:rsid w:val="0070151D"/>
    <w:pPr>
      <w:shd w:val="clear" w:color="auto" w:fill="FFFFFF"/>
      <w:spacing w:before="100" w:beforeAutospacing="1" w:after="270" w:line="330" w:lineRule="atLeast"/>
    </w:pPr>
    <w:rPr>
      <w:rFonts w:ascii="Helvetica" w:eastAsia="Times New Roman" w:hAnsi="Helvetica" w:cs="Helvetica"/>
      <w:color w:val="827D7D"/>
      <w:sz w:val="24"/>
      <w:szCs w:val="24"/>
    </w:rPr>
  </w:style>
  <w:style w:type="paragraph" w:customStyle="1" w:styleId="bx-prev1">
    <w:name w:val="bx-prev1"/>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bx-next1">
    <w:name w:val="bx-next1"/>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bx-start1">
    <w:name w:val="bx-start1"/>
    <w:basedOn w:val="Normal"/>
    <w:rsid w:val="0070151D"/>
    <w:pPr>
      <w:spacing w:after="0" w:line="330" w:lineRule="atLeast"/>
      <w:ind w:left="45" w:right="45" w:hanging="18913"/>
    </w:pPr>
    <w:rPr>
      <w:rFonts w:ascii="Helvetica" w:eastAsia="Times New Roman" w:hAnsi="Helvetica" w:cs="Helvetica"/>
      <w:color w:val="827D7D"/>
      <w:sz w:val="24"/>
      <w:szCs w:val="24"/>
    </w:rPr>
  </w:style>
  <w:style w:type="paragraph" w:customStyle="1" w:styleId="bx-stop1">
    <w:name w:val="bx-stop1"/>
    <w:basedOn w:val="Normal"/>
    <w:rsid w:val="0070151D"/>
    <w:pPr>
      <w:spacing w:after="0" w:line="330" w:lineRule="atLeast"/>
      <w:ind w:left="45" w:right="45" w:hanging="18913"/>
    </w:pPr>
    <w:rPr>
      <w:rFonts w:ascii="Helvetica" w:eastAsia="Times New Roman" w:hAnsi="Helvetica" w:cs="Helvetica"/>
      <w:color w:val="827D7D"/>
      <w:sz w:val="24"/>
      <w:szCs w:val="24"/>
    </w:rPr>
  </w:style>
  <w:style w:type="paragraph" w:customStyle="1" w:styleId="bx-caption1">
    <w:name w:val="bx-caption1"/>
    <w:basedOn w:val="Normal"/>
    <w:rsid w:val="0070151D"/>
    <w:pPr>
      <w:spacing w:before="100" w:beforeAutospacing="1" w:after="270" w:line="330" w:lineRule="atLeast"/>
    </w:pPr>
    <w:rPr>
      <w:rFonts w:ascii="Helvetica" w:eastAsia="Times New Roman" w:hAnsi="Helvetica" w:cs="Helvetica"/>
      <w:color w:val="827D7D"/>
      <w:sz w:val="24"/>
      <w:szCs w:val="24"/>
    </w:rPr>
  </w:style>
  <w:style w:type="character" w:customStyle="1" w:styleId="action1">
    <w:name w:val="action1"/>
    <w:basedOn w:val="DefaultParagraphFont"/>
    <w:rsid w:val="0070151D"/>
    <w:rPr>
      <w:rFonts w:ascii="Arial" w:hAnsi="Arial" w:cs="Arial" w:hint="default"/>
      <w:b w:val="0"/>
      <w:bCs w:val="0"/>
      <w:vanish w:val="0"/>
      <w:webHidden w:val="0"/>
      <w:color w:val="FFFFFF"/>
      <w:sz w:val="15"/>
      <w:szCs w:val="15"/>
      <w:shd w:val="clear" w:color="auto" w:fill="06A1DD"/>
      <w:specVanish w:val="0"/>
    </w:rPr>
  </w:style>
  <w:style w:type="character" w:customStyle="1" w:styleId="filename1">
    <w:name w:val="filename1"/>
    <w:basedOn w:val="DefaultParagraphFont"/>
    <w:rsid w:val="0070151D"/>
    <w:rPr>
      <w:rFonts w:ascii="Arial" w:hAnsi="Arial" w:cs="Arial" w:hint="default"/>
      <w:b w:val="0"/>
      <w:bCs w:val="0"/>
      <w:vanish w:val="0"/>
      <w:webHidden w:val="0"/>
      <w:color w:val="FFFFFF"/>
      <w:sz w:val="18"/>
      <w:szCs w:val="18"/>
      <w:bdr w:val="single" w:sz="6" w:space="0" w:color="FFFFFF" w:frame="1"/>
      <w:shd w:val="clear" w:color="auto" w:fill="A8A9A7"/>
      <w:specVanish w:val="0"/>
    </w:rPr>
  </w:style>
  <w:style w:type="paragraph" w:customStyle="1" w:styleId="mcsbdraggercontainer1">
    <w:name w:val="mcsb_draggercontainer1"/>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mcsbdraggerrail1">
    <w:name w:val="mcsb_draggerrail1"/>
    <w:basedOn w:val="Normal"/>
    <w:rsid w:val="0070151D"/>
    <w:pPr>
      <w:shd w:val="clear" w:color="auto" w:fill="000000"/>
      <w:spacing w:after="0" w:line="330" w:lineRule="atLeast"/>
    </w:pPr>
    <w:rPr>
      <w:rFonts w:ascii="Helvetica" w:eastAsia="Times New Roman" w:hAnsi="Helvetica" w:cs="Helvetica"/>
      <w:color w:val="827D7D"/>
      <w:sz w:val="24"/>
      <w:szCs w:val="24"/>
    </w:rPr>
  </w:style>
  <w:style w:type="paragraph" w:customStyle="1" w:styleId="mcsbdragger1">
    <w:name w:val="mcsb_dragger1"/>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mcsbdraggerbar1">
    <w:name w:val="mcsb_dragger_bar1"/>
    <w:basedOn w:val="Normal"/>
    <w:rsid w:val="0070151D"/>
    <w:pPr>
      <w:shd w:val="clear" w:color="auto" w:fill="666666"/>
      <w:spacing w:after="0" w:line="330" w:lineRule="atLeast"/>
      <w:jc w:val="center"/>
    </w:pPr>
    <w:rPr>
      <w:rFonts w:ascii="Helvetica" w:eastAsia="Times New Roman" w:hAnsi="Helvetica" w:cs="Helvetica"/>
      <w:color w:val="827D7D"/>
      <w:sz w:val="24"/>
      <w:szCs w:val="24"/>
    </w:rPr>
  </w:style>
  <w:style w:type="paragraph" w:customStyle="1" w:styleId="mcsbbuttonup1">
    <w:name w:val="mcsb_buttonup1"/>
    <w:basedOn w:val="Normal"/>
    <w:rsid w:val="0070151D"/>
    <w:pPr>
      <w:shd w:val="clear" w:color="auto" w:fill="000000"/>
      <w:spacing w:after="0" w:line="330" w:lineRule="atLeast"/>
    </w:pPr>
    <w:rPr>
      <w:rFonts w:ascii="Helvetica" w:eastAsia="Times New Roman" w:hAnsi="Helvetica" w:cs="Helvetica"/>
      <w:color w:val="827D7D"/>
      <w:sz w:val="24"/>
      <w:szCs w:val="24"/>
    </w:rPr>
  </w:style>
  <w:style w:type="paragraph" w:customStyle="1" w:styleId="mcsbbuttondown1">
    <w:name w:val="mcsb_buttondown1"/>
    <w:basedOn w:val="Normal"/>
    <w:rsid w:val="0070151D"/>
    <w:pPr>
      <w:shd w:val="clear" w:color="auto" w:fill="000000"/>
      <w:spacing w:after="0" w:line="330" w:lineRule="atLeast"/>
    </w:pPr>
    <w:rPr>
      <w:rFonts w:ascii="Helvetica" w:eastAsia="Times New Roman" w:hAnsi="Helvetica" w:cs="Helvetica"/>
      <w:color w:val="827D7D"/>
      <w:sz w:val="24"/>
      <w:szCs w:val="24"/>
    </w:rPr>
  </w:style>
  <w:style w:type="paragraph" w:customStyle="1" w:styleId="flex-next1">
    <w:name w:val="flex-next1"/>
    <w:basedOn w:val="Normal"/>
    <w:rsid w:val="0070151D"/>
    <w:pPr>
      <w:spacing w:before="100" w:beforeAutospacing="1" w:after="270" w:line="330" w:lineRule="atLeast"/>
      <w:jc w:val="right"/>
    </w:pPr>
    <w:rPr>
      <w:rFonts w:ascii="Helvetica" w:eastAsia="Times New Roman" w:hAnsi="Helvetica" w:cs="Helvetica"/>
      <w:color w:val="827D7D"/>
      <w:sz w:val="24"/>
      <w:szCs w:val="24"/>
    </w:rPr>
  </w:style>
  <w:style w:type="paragraph" w:customStyle="1" w:styleId="navlogo2">
    <w:name w:val="nav_logo2"/>
    <w:basedOn w:val="Normal"/>
    <w:rsid w:val="0070151D"/>
    <w:pPr>
      <w:spacing w:before="100" w:beforeAutospacing="1" w:after="270" w:line="330" w:lineRule="atLeast"/>
      <w:textAlignment w:val="top"/>
    </w:pPr>
    <w:rPr>
      <w:rFonts w:ascii="Helvetica" w:eastAsia="Times New Roman" w:hAnsi="Helvetica" w:cs="Helvetica"/>
      <w:color w:val="827D7D"/>
      <w:sz w:val="24"/>
      <w:szCs w:val="24"/>
    </w:rPr>
  </w:style>
  <w:style w:type="paragraph" w:customStyle="1" w:styleId="logolink2">
    <w:name w:val="logo_link2"/>
    <w:basedOn w:val="Normal"/>
    <w:rsid w:val="0070151D"/>
    <w:pPr>
      <w:spacing w:after="0" w:line="330" w:lineRule="atLeast"/>
      <w:textAlignment w:val="center"/>
    </w:pPr>
    <w:rPr>
      <w:rFonts w:ascii="Helvetica" w:eastAsia="Times New Roman" w:hAnsi="Helvetica" w:cs="Helvetica"/>
      <w:color w:val="827D7D"/>
      <w:sz w:val="24"/>
      <w:szCs w:val="24"/>
    </w:rPr>
  </w:style>
  <w:style w:type="paragraph" w:customStyle="1" w:styleId="mobiletoggle2">
    <w:name w:val="mobile_toggle2"/>
    <w:basedOn w:val="Normal"/>
    <w:rsid w:val="0070151D"/>
    <w:pPr>
      <w:spacing w:before="100" w:beforeAutospacing="1" w:after="270" w:line="330" w:lineRule="atLeast"/>
    </w:pPr>
    <w:rPr>
      <w:rFonts w:ascii="Helvetica" w:eastAsia="Times New Roman" w:hAnsi="Helvetica" w:cs="Helvetica"/>
      <w:vanish/>
      <w:color w:val="827D7D"/>
      <w:sz w:val="24"/>
      <w:szCs w:val="24"/>
    </w:rPr>
  </w:style>
  <w:style w:type="paragraph" w:customStyle="1" w:styleId="linktext4">
    <w:name w:val="link_text4"/>
    <w:basedOn w:val="Normal"/>
    <w:rsid w:val="0070151D"/>
    <w:pPr>
      <w:spacing w:before="100" w:beforeAutospacing="1" w:after="270" w:line="330" w:lineRule="atLeast"/>
    </w:pPr>
    <w:rPr>
      <w:rFonts w:ascii="Helvetica" w:eastAsia="Times New Roman" w:hAnsi="Helvetica" w:cs="Helvetica"/>
      <w:color w:val="FFFFFF"/>
      <w:sz w:val="24"/>
      <w:szCs w:val="24"/>
    </w:rPr>
  </w:style>
  <w:style w:type="paragraph" w:customStyle="1" w:styleId="linktext5">
    <w:name w:val="link_text5"/>
    <w:basedOn w:val="Normal"/>
    <w:rsid w:val="0070151D"/>
    <w:pPr>
      <w:spacing w:before="100" w:beforeAutospacing="1" w:after="270" w:line="330" w:lineRule="atLeast"/>
    </w:pPr>
    <w:rPr>
      <w:rFonts w:ascii="Helvetica" w:eastAsia="Times New Roman" w:hAnsi="Helvetica" w:cs="Helvetica"/>
      <w:color w:val="FFFFFF"/>
      <w:sz w:val="24"/>
      <w:szCs w:val="24"/>
    </w:rPr>
  </w:style>
  <w:style w:type="paragraph" w:customStyle="1" w:styleId="linktext6">
    <w:name w:val="link_text6"/>
    <w:basedOn w:val="Normal"/>
    <w:rsid w:val="0070151D"/>
    <w:pPr>
      <w:spacing w:before="100" w:beforeAutospacing="1" w:after="270" w:line="330" w:lineRule="atLeast"/>
    </w:pPr>
    <w:rPr>
      <w:rFonts w:ascii="Helvetica" w:eastAsia="Times New Roman" w:hAnsi="Helvetica" w:cs="Helvetica"/>
      <w:color w:val="FFFFFF"/>
      <w:sz w:val="24"/>
      <w:szCs w:val="24"/>
    </w:rPr>
  </w:style>
  <w:style w:type="paragraph" w:customStyle="1" w:styleId="screen-reader-response2">
    <w:name w:val="screen-reader-response2"/>
    <w:basedOn w:val="Normal"/>
    <w:rsid w:val="0070151D"/>
    <w:pPr>
      <w:spacing w:after="0" w:line="330" w:lineRule="atLeast"/>
    </w:pPr>
    <w:rPr>
      <w:rFonts w:ascii="Helvetica" w:eastAsia="Times New Roman" w:hAnsi="Helvetica" w:cs="Helvetica"/>
      <w:color w:val="827D7D"/>
      <w:sz w:val="24"/>
      <w:szCs w:val="24"/>
    </w:rPr>
  </w:style>
  <w:style w:type="character" w:customStyle="1" w:styleId="wpcf7-not-valid-tip2">
    <w:name w:val="wpcf7-not-valid-tip2"/>
    <w:basedOn w:val="DefaultParagraphFont"/>
    <w:rsid w:val="0070151D"/>
    <w:rPr>
      <w:vanish w:val="0"/>
      <w:webHidden w:val="0"/>
      <w:color w:val="FF0000"/>
      <w:sz w:val="24"/>
      <w:szCs w:val="24"/>
      <w:bdr w:val="single" w:sz="6" w:space="2" w:color="FF0000" w:frame="1"/>
      <w:shd w:val="clear" w:color="auto" w:fill="FFFFFF"/>
      <w:specVanish w:val="0"/>
    </w:rPr>
  </w:style>
  <w:style w:type="paragraph" w:customStyle="1" w:styleId="placeheld2">
    <w:name w:val="placeheld2"/>
    <w:basedOn w:val="Normal"/>
    <w:rsid w:val="0070151D"/>
    <w:pPr>
      <w:spacing w:before="100" w:beforeAutospacing="1" w:after="270" w:line="330" w:lineRule="atLeast"/>
    </w:pPr>
    <w:rPr>
      <w:rFonts w:ascii="Helvetica" w:eastAsia="Times New Roman" w:hAnsi="Helvetica" w:cs="Helvetica"/>
      <w:color w:val="888888"/>
      <w:sz w:val="24"/>
      <w:szCs w:val="24"/>
    </w:rPr>
  </w:style>
  <w:style w:type="paragraph" w:customStyle="1" w:styleId="sliderrightcont2">
    <w:name w:val="sliderright_cont2"/>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wp-caption-text2">
    <w:name w:val="wp-caption-text2"/>
    <w:basedOn w:val="Normal"/>
    <w:rsid w:val="0070151D"/>
    <w:pPr>
      <w:spacing w:before="75" w:after="75" w:line="330" w:lineRule="atLeast"/>
      <w:ind w:left="75" w:right="75"/>
    </w:pPr>
    <w:rPr>
      <w:rFonts w:ascii="Helvetica" w:eastAsia="Times New Roman" w:hAnsi="Helvetica" w:cs="Helvetica"/>
      <w:color w:val="888888"/>
      <w:sz w:val="18"/>
      <w:szCs w:val="18"/>
    </w:rPr>
  </w:style>
  <w:style w:type="paragraph" w:customStyle="1" w:styleId="navigation2">
    <w:name w:val="navigation2"/>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says2">
    <w:name w:val="says2"/>
    <w:basedOn w:val="Normal"/>
    <w:rsid w:val="0070151D"/>
    <w:pPr>
      <w:spacing w:before="100" w:beforeAutospacing="1" w:after="270" w:line="330" w:lineRule="atLeast"/>
    </w:pPr>
    <w:rPr>
      <w:rFonts w:ascii="Helvetica" w:eastAsia="Times New Roman" w:hAnsi="Helvetica" w:cs="Helvetica"/>
      <w:i/>
      <w:iCs/>
      <w:color w:val="827D7D"/>
      <w:sz w:val="24"/>
      <w:szCs w:val="24"/>
    </w:rPr>
  </w:style>
  <w:style w:type="paragraph" w:customStyle="1" w:styleId="children2">
    <w:name w:val="children2"/>
    <w:basedOn w:val="Normal"/>
    <w:rsid w:val="0070151D"/>
    <w:pPr>
      <w:spacing w:after="0" w:line="330" w:lineRule="atLeast"/>
    </w:pPr>
    <w:rPr>
      <w:rFonts w:ascii="Helvetica" w:eastAsia="Times New Roman" w:hAnsi="Helvetica" w:cs="Helvetica"/>
      <w:color w:val="827D7D"/>
      <w:sz w:val="24"/>
      <w:szCs w:val="24"/>
    </w:rPr>
  </w:style>
  <w:style w:type="paragraph" w:customStyle="1" w:styleId="pingback2">
    <w:name w:val="pingback2"/>
    <w:basedOn w:val="Normal"/>
    <w:rsid w:val="0070151D"/>
    <w:pPr>
      <w:pBdr>
        <w:bottom w:val="single" w:sz="6" w:space="14" w:color="E7E7E7"/>
      </w:pBdr>
      <w:spacing w:before="100" w:beforeAutospacing="1" w:after="270" w:line="330" w:lineRule="atLeast"/>
    </w:pPr>
    <w:rPr>
      <w:rFonts w:ascii="Helvetica" w:eastAsia="Times New Roman" w:hAnsi="Helvetica" w:cs="Helvetica"/>
      <w:color w:val="827D7D"/>
      <w:sz w:val="24"/>
      <w:szCs w:val="24"/>
    </w:rPr>
  </w:style>
  <w:style w:type="paragraph" w:customStyle="1" w:styleId="url2">
    <w:name w:val="url2"/>
    <w:basedOn w:val="Normal"/>
    <w:rsid w:val="0070151D"/>
    <w:pPr>
      <w:spacing w:after="0" w:line="270" w:lineRule="atLeast"/>
    </w:pPr>
    <w:rPr>
      <w:rFonts w:ascii="Helvetica" w:eastAsia="Times New Roman" w:hAnsi="Helvetica" w:cs="Helvetica"/>
      <w:i/>
      <w:iCs/>
      <w:color w:val="888888"/>
      <w:sz w:val="20"/>
      <w:szCs w:val="20"/>
    </w:rPr>
  </w:style>
  <w:style w:type="paragraph" w:customStyle="1" w:styleId="comment-notes2">
    <w:name w:val="comment-notes2"/>
    <w:basedOn w:val="Normal"/>
    <w:rsid w:val="0070151D"/>
    <w:pPr>
      <w:spacing w:after="240" w:line="330" w:lineRule="atLeast"/>
    </w:pPr>
    <w:rPr>
      <w:rFonts w:ascii="Helvetica" w:eastAsia="Times New Roman" w:hAnsi="Helvetica" w:cs="Helvetica"/>
      <w:color w:val="827D7D"/>
      <w:sz w:val="24"/>
      <w:szCs w:val="24"/>
    </w:rPr>
  </w:style>
  <w:style w:type="paragraph" w:customStyle="1" w:styleId="required2">
    <w:name w:val="required2"/>
    <w:basedOn w:val="Normal"/>
    <w:rsid w:val="0070151D"/>
    <w:pPr>
      <w:spacing w:after="0" w:line="330" w:lineRule="atLeast"/>
    </w:pPr>
    <w:rPr>
      <w:rFonts w:ascii="Helvetica" w:eastAsia="Times New Roman" w:hAnsi="Helvetica" w:cs="Helvetica"/>
      <w:b/>
      <w:bCs/>
      <w:color w:val="FF4B33"/>
      <w:sz w:val="24"/>
      <w:szCs w:val="24"/>
    </w:rPr>
  </w:style>
  <w:style w:type="paragraph" w:customStyle="1" w:styleId="form-allowed-tags2">
    <w:name w:val="form-allowed-tags2"/>
    <w:basedOn w:val="Normal"/>
    <w:rsid w:val="0070151D"/>
    <w:pPr>
      <w:spacing w:after="0" w:line="270" w:lineRule="atLeast"/>
    </w:pPr>
    <w:rPr>
      <w:rFonts w:ascii="Helvetica" w:eastAsia="Times New Roman" w:hAnsi="Helvetica" w:cs="Helvetica"/>
      <w:vanish/>
      <w:color w:val="888888"/>
      <w:sz w:val="18"/>
      <w:szCs w:val="18"/>
    </w:rPr>
  </w:style>
  <w:style w:type="paragraph" w:customStyle="1" w:styleId="form-submit2">
    <w:name w:val="form-submit2"/>
    <w:basedOn w:val="Normal"/>
    <w:rsid w:val="0070151D"/>
    <w:pPr>
      <w:spacing w:before="180" w:after="180" w:line="330" w:lineRule="atLeast"/>
    </w:pPr>
    <w:rPr>
      <w:rFonts w:ascii="Helvetica" w:eastAsia="Times New Roman" w:hAnsi="Helvetica" w:cs="Helvetica"/>
      <w:color w:val="827D7D"/>
      <w:sz w:val="24"/>
      <w:szCs w:val="24"/>
    </w:rPr>
  </w:style>
  <w:style w:type="paragraph" w:customStyle="1" w:styleId="container2">
    <w:name w:val="container2"/>
    <w:basedOn w:val="Normal"/>
    <w:rsid w:val="0070151D"/>
    <w:pPr>
      <w:spacing w:after="0" w:line="330" w:lineRule="atLeast"/>
    </w:pPr>
    <w:rPr>
      <w:rFonts w:ascii="Helvetica" w:eastAsia="Times New Roman" w:hAnsi="Helvetica" w:cs="Helvetica"/>
      <w:color w:val="827D7D"/>
      <w:sz w:val="24"/>
      <w:szCs w:val="24"/>
    </w:rPr>
  </w:style>
  <w:style w:type="paragraph" w:customStyle="1" w:styleId="selectoption2">
    <w:name w:val="select_option2"/>
    <w:basedOn w:val="Normal"/>
    <w:rsid w:val="0070151D"/>
    <w:pPr>
      <w:pBdr>
        <w:left w:val="single" w:sz="6" w:space="0" w:color="252738"/>
      </w:pBdr>
      <w:shd w:val="clear" w:color="auto" w:fill="FFFFFF"/>
      <w:spacing w:before="100" w:beforeAutospacing="1" w:after="270" w:line="330" w:lineRule="atLeast"/>
    </w:pPr>
    <w:rPr>
      <w:rFonts w:ascii="Helvetica" w:eastAsia="Times New Roman" w:hAnsi="Helvetica" w:cs="Helvetica"/>
      <w:color w:val="827D7D"/>
      <w:sz w:val="24"/>
      <w:szCs w:val="24"/>
    </w:rPr>
  </w:style>
  <w:style w:type="paragraph" w:customStyle="1" w:styleId="sbselector2">
    <w:name w:val="sbselector2"/>
    <w:basedOn w:val="Normal"/>
    <w:rsid w:val="0070151D"/>
    <w:pPr>
      <w:spacing w:before="100" w:beforeAutospacing="1" w:after="270" w:line="570" w:lineRule="atLeast"/>
      <w:ind w:firstLine="150"/>
      <w:jc w:val="center"/>
    </w:pPr>
    <w:rPr>
      <w:rFonts w:ascii="Helvetica" w:eastAsia="Times New Roman" w:hAnsi="Helvetica" w:cs="Helvetica"/>
      <w:color w:val="827D7D"/>
      <w:sz w:val="24"/>
      <w:szCs w:val="24"/>
    </w:rPr>
  </w:style>
  <w:style w:type="paragraph" w:customStyle="1" w:styleId="sbholder2">
    <w:name w:val="sbholder2"/>
    <w:basedOn w:val="Normal"/>
    <w:rsid w:val="0070151D"/>
    <w:pPr>
      <w:shd w:val="clear" w:color="auto" w:fill="FFFFFF"/>
      <w:spacing w:before="100" w:beforeAutospacing="1" w:after="270" w:line="330" w:lineRule="atLeast"/>
    </w:pPr>
    <w:rPr>
      <w:rFonts w:ascii="museo500" w:eastAsia="Times New Roman" w:hAnsi="museo500" w:cs="Helvetica"/>
      <w:color w:val="262839"/>
      <w:sz w:val="26"/>
      <w:szCs w:val="26"/>
    </w:rPr>
  </w:style>
  <w:style w:type="paragraph" w:customStyle="1" w:styleId="sboptions2">
    <w:name w:val="sboptions2"/>
    <w:basedOn w:val="Normal"/>
    <w:rsid w:val="0070151D"/>
    <w:pPr>
      <w:pBdr>
        <w:top w:val="single" w:sz="6" w:space="0" w:color="515151"/>
        <w:left w:val="single" w:sz="6" w:space="0" w:color="515151"/>
        <w:bottom w:val="single" w:sz="6" w:space="0" w:color="515151"/>
        <w:right w:val="single" w:sz="6" w:space="0" w:color="515151"/>
      </w:pBdr>
      <w:shd w:val="clear" w:color="auto" w:fill="FFFFFF"/>
      <w:spacing w:after="0" w:line="330" w:lineRule="atLeast"/>
    </w:pPr>
    <w:rPr>
      <w:rFonts w:ascii="Helvetica" w:eastAsia="Times New Roman" w:hAnsi="Helvetica" w:cs="Helvetica"/>
      <w:color w:val="827D7D"/>
      <w:sz w:val="24"/>
      <w:szCs w:val="24"/>
    </w:rPr>
  </w:style>
  <w:style w:type="character" w:customStyle="1" w:styleId="date3">
    <w:name w:val="date3"/>
    <w:basedOn w:val="DefaultParagraphFont"/>
    <w:rsid w:val="0070151D"/>
    <w:rPr>
      <w:vanish w:val="0"/>
      <w:webHidden w:val="0"/>
      <w:color w:val="6A6A6A"/>
      <w:specVanish w:val="0"/>
    </w:rPr>
  </w:style>
  <w:style w:type="character" w:customStyle="1" w:styleId="date4">
    <w:name w:val="date4"/>
    <w:basedOn w:val="DefaultParagraphFont"/>
    <w:rsid w:val="0070151D"/>
    <w:rPr>
      <w:vanish w:val="0"/>
      <w:webHidden w:val="0"/>
      <w:color w:val="6A6A6A"/>
      <w:specVanish w:val="0"/>
    </w:rPr>
  </w:style>
  <w:style w:type="paragraph" w:customStyle="1" w:styleId="sidebar2">
    <w:name w:val="sidebar2"/>
    <w:basedOn w:val="Normal"/>
    <w:rsid w:val="0070151D"/>
    <w:pPr>
      <w:spacing w:before="960" w:after="270" w:line="330" w:lineRule="atLeast"/>
    </w:pPr>
    <w:rPr>
      <w:rFonts w:ascii="Helvetica" w:eastAsia="Times New Roman" w:hAnsi="Helvetica" w:cs="Helvetica"/>
      <w:color w:val="827D7D"/>
      <w:sz w:val="18"/>
      <w:szCs w:val="18"/>
    </w:rPr>
  </w:style>
  <w:style w:type="paragraph" w:customStyle="1" w:styleId="flexslider2">
    <w:name w:val="flexslider2"/>
    <w:basedOn w:val="Normal"/>
    <w:rsid w:val="0070151D"/>
    <w:pPr>
      <w:spacing w:after="0" w:line="330" w:lineRule="atLeast"/>
    </w:pPr>
    <w:rPr>
      <w:rFonts w:ascii="Helvetica" w:eastAsia="Times New Roman" w:hAnsi="Helvetica" w:cs="Helvetica"/>
      <w:color w:val="827D7D"/>
      <w:sz w:val="24"/>
      <w:szCs w:val="24"/>
    </w:rPr>
  </w:style>
  <w:style w:type="character" w:customStyle="1" w:styleId="postdate2">
    <w:name w:val="post_date2"/>
    <w:basedOn w:val="DefaultParagraphFont"/>
    <w:rsid w:val="0070151D"/>
    <w:rPr>
      <w:rFonts w:ascii="Arial" w:hAnsi="Arial" w:cs="Arial" w:hint="default"/>
      <w:vanish w:val="0"/>
      <w:webHidden w:val="0"/>
      <w:color w:val="000000"/>
      <w:sz w:val="21"/>
      <w:szCs w:val="21"/>
      <w:specVanish w:val="0"/>
    </w:rPr>
  </w:style>
  <w:style w:type="paragraph" w:customStyle="1" w:styleId="relatedlinks2">
    <w:name w:val="related_links2"/>
    <w:basedOn w:val="Normal"/>
    <w:rsid w:val="0070151D"/>
    <w:pPr>
      <w:spacing w:after="0" w:line="270" w:lineRule="atLeast"/>
      <w:jc w:val="both"/>
    </w:pPr>
    <w:rPr>
      <w:rFonts w:ascii="Arial" w:eastAsia="Times New Roman" w:hAnsi="Arial" w:cs="Arial"/>
      <w:color w:val="000000"/>
      <w:sz w:val="21"/>
      <w:szCs w:val="21"/>
    </w:rPr>
  </w:style>
  <w:style w:type="paragraph" w:customStyle="1" w:styleId="sbdisabled2">
    <w:name w:val="sbdisabled2"/>
    <w:basedOn w:val="Normal"/>
    <w:rsid w:val="0070151D"/>
    <w:pPr>
      <w:pBdr>
        <w:bottom w:val="dotted" w:sz="6" w:space="5" w:color="515151"/>
      </w:pBdr>
      <w:spacing w:before="100" w:beforeAutospacing="1" w:after="270" w:line="330" w:lineRule="atLeast"/>
    </w:pPr>
    <w:rPr>
      <w:rFonts w:ascii="Helvetica" w:eastAsia="Times New Roman" w:hAnsi="Helvetica" w:cs="Helvetica"/>
      <w:color w:val="999999"/>
      <w:sz w:val="24"/>
      <w:szCs w:val="24"/>
    </w:rPr>
  </w:style>
  <w:style w:type="paragraph" w:customStyle="1" w:styleId="sbgroup2">
    <w:name w:val="sbgroup2"/>
    <w:basedOn w:val="Normal"/>
    <w:rsid w:val="0070151D"/>
    <w:pPr>
      <w:pBdr>
        <w:bottom w:val="dotted" w:sz="6" w:space="5" w:color="515151"/>
      </w:pBdr>
      <w:spacing w:before="100" w:beforeAutospacing="1" w:after="270" w:line="330" w:lineRule="atLeast"/>
    </w:pPr>
    <w:rPr>
      <w:rFonts w:ascii="Helvetica" w:eastAsia="Times New Roman" w:hAnsi="Helvetica" w:cs="Helvetica"/>
      <w:b/>
      <w:bCs/>
      <w:color w:val="EBB52D"/>
      <w:sz w:val="24"/>
      <w:szCs w:val="24"/>
    </w:rPr>
  </w:style>
  <w:style w:type="paragraph" w:customStyle="1" w:styleId="sbsub2">
    <w:name w:val="sbsub2"/>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bx-viewport2">
    <w:name w:val="bx-viewport2"/>
    <w:basedOn w:val="Normal"/>
    <w:rsid w:val="0070151D"/>
    <w:pPr>
      <w:shd w:val="clear" w:color="auto" w:fill="41719D"/>
      <w:spacing w:before="100" w:beforeAutospacing="1" w:after="270" w:line="330" w:lineRule="atLeast"/>
    </w:pPr>
    <w:rPr>
      <w:rFonts w:ascii="Helvetica" w:eastAsia="Times New Roman" w:hAnsi="Helvetica" w:cs="Helvetica"/>
      <w:color w:val="827D7D"/>
      <w:sz w:val="24"/>
      <w:szCs w:val="24"/>
    </w:rPr>
  </w:style>
  <w:style w:type="paragraph" w:customStyle="1" w:styleId="bx-pager2">
    <w:name w:val="bx-pager2"/>
    <w:basedOn w:val="Normal"/>
    <w:rsid w:val="0070151D"/>
    <w:pPr>
      <w:spacing w:before="100" w:beforeAutospacing="1" w:after="270" w:line="330" w:lineRule="atLeast"/>
      <w:jc w:val="center"/>
    </w:pPr>
    <w:rPr>
      <w:rFonts w:ascii="Arial" w:eastAsia="Times New Roman" w:hAnsi="Arial" w:cs="Arial"/>
      <w:b/>
      <w:bCs/>
      <w:color w:val="666666"/>
      <w:sz w:val="20"/>
      <w:szCs w:val="20"/>
    </w:rPr>
  </w:style>
  <w:style w:type="paragraph" w:customStyle="1" w:styleId="bx-controls-auto2">
    <w:name w:val="bx-controls-auto2"/>
    <w:basedOn w:val="Normal"/>
    <w:rsid w:val="0070151D"/>
    <w:pPr>
      <w:spacing w:before="100" w:beforeAutospacing="1" w:after="270" w:line="330" w:lineRule="atLeast"/>
      <w:jc w:val="center"/>
    </w:pPr>
    <w:rPr>
      <w:rFonts w:ascii="Helvetica" w:eastAsia="Times New Roman" w:hAnsi="Helvetica" w:cs="Helvetica"/>
      <w:color w:val="827D7D"/>
      <w:sz w:val="24"/>
      <w:szCs w:val="24"/>
    </w:rPr>
  </w:style>
  <w:style w:type="paragraph" w:customStyle="1" w:styleId="bx-loading2">
    <w:name w:val="bx-loading2"/>
    <w:basedOn w:val="Normal"/>
    <w:rsid w:val="0070151D"/>
    <w:pPr>
      <w:shd w:val="clear" w:color="auto" w:fill="FFFFFF"/>
      <w:spacing w:before="100" w:beforeAutospacing="1" w:after="270" w:line="330" w:lineRule="atLeast"/>
    </w:pPr>
    <w:rPr>
      <w:rFonts w:ascii="Helvetica" w:eastAsia="Times New Roman" w:hAnsi="Helvetica" w:cs="Helvetica"/>
      <w:color w:val="827D7D"/>
      <w:sz w:val="24"/>
      <w:szCs w:val="24"/>
    </w:rPr>
  </w:style>
  <w:style w:type="paragraph" w:customStyle="1" w:styleId="bx-prev2">
    <w:name w:val="bx-prev2"/>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bx-next2">
    <w:name w:val="bx-next2"/>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bx-start2">
    <w:name w:val="bx-start2"/>
    <w:basedOn w:val="Normal"/>
    <w:rsid w:val="0070151D"/>
    <w:pPr>
      <w:spacing w:after="0" w:line="330" w:lineRule="atLeast"/>
      <w:ind w:left="45" w:right="45" w:hanging="18913"/>
    </w:pPr>
    <w:rPr>
      <w:rFonts w:ascii="Helvetica" w:eastAsia="Times New Roman" w:hAnsi="Helvetica" w:cs="Helvetica"/>
      <w:color w:val="827D7D"/>
      <w:sz w:val="24"/>
      <w:szCs w:val="24"/>
    </w:rPr>
  </w:style>
  <w:style w:type="paragraph" w:customStyle="1" w:styleId="bx-stop2">
    <w:name w:val="bx-stop2"/>
    <w:basedOn w:val="Normal"/>
    <w:rsid w:val="0070151D"/>
    <w:pPr>
      <w:spacing w:after="0" w:line="330" w:lineRule="atLeast"/>
      <w:ind w:left="45" w:right="45" w:hanging="18913"/>
    </w:pPr>
    <w:rPr>
      <w:rFonts w:ascii="Helvetica" w:eastAsia="Times New Roman" w:hAnsi="Helvetica" w:cs="Helvetica"/>
      <w:color w:val="827D7D"/>
      <w:sz w:val="24"/>
      <w:szCs w:val="24"/>
    </w:rPr>
  </w:style>
  <w:style w:type="paragraph" w:customStyle="1" w:styleId="bx-caption2">
    <w:name w:val="bx-caption2"/>
    <w:basedOn w:val="Normal"/>
    <w:rsid w:val="0070151D"/>
    <w:pPr>
      <w:spacing w:before="100" w:beforeAutospacing="1" w:after="270" w:line="330" w:lineRule="atLeast"/>
    </w:pPr>
    <w:rPr>
      <w:rFonts w:ascii="Helvetica" w:eastAsia="Times New Roman" w:hAnsi="Helvetica" w:cs="Helvetica"/>
      <w:color w:val="827D7D"/>
      <w:sz w:val="24"/>
      <w:szCs w:val="24"/>
    </w:rPr>
  </w:style>
  <w:style w:type="character" w:customStyle="1" w:styleId="action2">
    <w:name w:val="action2"/>
    <w:basedOn w:val="DefaultParagraphFont"/>
    <w:rsid w:val="0070151D"/>
    <w:rPr>
      <w:rFonts w:ascii="Arial" w:hAnsi="Arial" w:cs="Arial" w:hint="default"/>
      <w:b w:val="0"/>
      <w:bCs w:val="0"/>
      <w:vanish w:val="0"/>
      <w:webHidden w:val="0"/>
      <w:color w:val="FFFFFF"/>
      <w:sz w:val="15"/>
      <w:szCs w:val="15"/>
      <w:shd w:val="clear" w:color="auto" w:fill="06A1DD"/>
      <w:specVanish w:val="0"/>
    </w:rPr>
  </w:style>
  <w:style w:type="character" w:customStyle="1" w:styleId="filename2">
    <w:name w:val="filename2"/>
    <w:basedOn w:val="DefaultParagraphFont"/>
    <w:rsid w:val="0070151D"/>
    <w:rPr>
      <w:rFonts w:ascii="Arial" w:hAnsi="Arial" w:cs="Arial" w:hint="default"/>
      <w:b w:val="0"/>
      <w:bCs w:val="0"/>
      <w:vanish w:val="0"/>
      <w:webHidden w:val="0"/>
      <w:color w:val="FFFFFF"/>
      <w:sz w:val="18"/>
      <w:szCs w:val="18"/>
      <w:bdr w:val="single" w:sz="6" w:space="0" w:color="FFFFFF" w:frame="1"/>
      <w:shd w:val="clear" w:color="auto" w:fill="A8A9A7"/>
      <w:specVanish w:val="0"/>
    </w:rPr>
  </w:style>
  <w:style w:type="paragraph" w:customStyle="1" w:styleId="mcsbdraggercontainer2">
    <w:name w:val="mcsb_draggercontainer2"/>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mcsbdraggerrail2">
    <w:name w:val="mcsb_draggerrail2"/>
    <w:basedOn w:val="Normal"/>
    <w:rsid w:val="0070151D"/>
    <w:pPr>
      <w:shd w:val="clear" w:color="auto" w:fill="000000"/>
      <w:spacing w:after="0" w:line="330" w:lineRule="atLeast"/>
    </w:pPr>
    <w:rPr>
      <w:rFonts w:ascii="Helvetica" w:eastAsia="Times New Roman" w:hAnsi="Helvetica" w:cs="Helvetica"/>
      <w:color w:val="827D7D"/>
      <w:sz w:val="24"/>
      <w:szCs w:val="24"/>
    </w:rPr>
  </w:style>
  <w:style w:type="paragraph" w:customStyle="1" w:styleId="mcsbdragger2">
    <w:name w:val="mcsb_dragger2"/>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mcsbdraggerbar2">
    <w:name w:val="mcsb_dragger_bar2"/>
    <w:basedOn w:val="Normal"/>
    <w:rsid w:val="0070151D"/>
    <w:pPr>
      <w:shd w:val="clear" w:color="auto" w:fill="666666"/>
      <w:spacing w:after="0" w:line="330" w:lineRule="atLeast"/>
      <w:jc w:val="center"/>
    </w:pPr>
    <w:rPr>
      <w:rFonts w:ascii="Helvetica" w:eastAsia="Times New Roman" w:hAnsi="Helvetica" w:cs="Helvetica"/>
      <w:color w:val="827D7D"/>
      <w:sz w:val="24"/>
      <w:szCs w:val="24"/>
    </w:rPr>
  </w:style>
  <w:style w:type="paragraph" w:customStyle="1" w:styleId="mcsbbuttonup2">
    <w:name w:val="mcsb_buttonup2"/>
    <w:basedOn w:val="Normal"/>
    <w:rsid w:val="0070151D"/>
    <w:pPr>
      <w:shd w:val="clear" w:color="auto" w:fill="000000"/>
      <w:spacing w:after="0" w:line="330" w:lineRule="atLeast"/>
    </w:pPr>
    <w:rPr>
      <w:rFonts w:ascii="Helvetica" w:eastAsia="Times New Roman" w:hAnsi="Helvetica" w:cs="Helvetica"/>
      <w:color w:val="827D7D"/>
      <w:sz w:val="24"/>
      <w:szCs w:val="24"/>
    </w:rPr>
  </w:style>
  <w:style w:type="paragraph" w:customStyle="1" w:styleId="mcsbbuttondown2">
    <w:name w:val="mcsb_buttondown2"/>
    <w:basedOn w:val="Normal"/>
    <w:rsid w:val="0070151D"/>
    <w:pPr>
      <w:shd w:val="clear" w:color="auto" w:fill="000000"/>
      <w:spacing w:after="0" w:line="330" w:lineRule="atLeast"/>
    </w:pPr>
    <w:rPr>
      <w:rFonts w:ascii="Helvetica" w:eastAsia="Times New Roman" w:hAnsi="Helvetica" w:cs="Helvetica"/>
      <w:color w:val="827D7D"/>
      <w:sz w:val="24"/>
      <w:szCs w:val="24"/>
    </w:rPr>
  </w:style>
  <w:style w:type="paragraph" w:customStyle="1" w:styleId="flex-next2">
    <w:name w:val="flex-next2"/>
    <w:basedOn w:val="Normal"/>
    <w:rsid w:val="0070151D"/>
    <w:pPr>
      <w:spacing w:before="100" w:beforeAutospacing="1" w:after="270" w:line="330" w:lineRule="atLeast"/>
      <w:jc w:val="right"/>
    </w:pPr>
    <w:rPr>
      <w:rFonts w:ascii="Helvetica" w:eastAsia="Times New Roman" w:hAnsi="Helvetica" w:cs="Helvetica"/>
      <w:color w:val="827D7D"/>
      <w:sz w:val="24"/>
      <w:szCs w:val="24"/>
    </w:rPr>
  </w:style>
  <w:style w:type="character" w:customStyle="1" w:styleId="tab-menu">
    <w:name w:val="tab-menu"/>
    <w:basedOn w:val="DefaultParagraphFont"/>
    <w:rsid w:val="0070151D"/>
  </w:style>
  <w:style w:type="paragraph" w:customStyle="1" w:styleId="navlogo3">
    <w:name w:val="nav_logo3"/>
    <w:basedOn w:val="Normal"/>
    <w:rsid w:val="0070151D"/>
    <w:pPr>
      <w:spacing w:before="100" w:beforeAutospacing="1" w:after="270" w:line="330" w:lineRule="atLeast"/>
      <w:textAlignment w:val="top"/>
    </w:pPr>
    <w:rPr>
      <w:rFonts w:ascii="Helvetica" w:eastAsia="Times New Roman" w:hAnsi="Helvetica" w:cs="Helvetica"/>
      <w:color w:val="827D7D"/>
      <w:sz w:val="24"/>
      <w:szCs w:val="24"/>
    </w:rPr>
  </w:style>
  <w:style w:type="paragraph" w:customStyle="1" w:styleId="logolink3">
    <w:name w:val="logo_link3"/>
    <w:basedOn w:val="Normal"/>
    <w:rsid w:val="0070151D"/>
    <w:pPr>
      <w:spacing w:after="0" w:line="330" w:lineRule="atLeast"/>
      <w:textAlignment w:val="center"/>
    </w:pPr>
    <w:rPr>
      <w:rFonts w:ascii="Helvetica" w:eastAsia="Times New Roman" w:hAnsi="Helvetica" w:cs="Helvetica"/>
      <w:color w:val="827D7D"/>
      <w:sz w:val="24"/>
      <w:szCs w:val="24"/>
    </w:rPr>
  </w:style>
  <w:style w:type="paragraph" w:customStyle="1" w:styleId="mobiletoggle3">
    <w:name w:val="mobile_toggle3"/>
    <w:basedOn w:val="Normal"/>
    <w:rsid w:val="0070151D"/>
    <w:pPr>
      <w:spacing w:before="100" w:beforeAutospacing="1" w:after="270" w:line="330" w:lineRule="atLeast"/>
    </w:pPr>
    <w:rPr>
      <w:rFonts w:ascii="Helvetica" w:eastAsia="Times New Roman" w:hAnsi="Helvetica" w:cs="Helvetica"/>
      <w:vanish/>
      <w:color w:val="827D7D"/>
      <w:sz w:val="24"/>
      <w:szCs w:val="24"/>
    </w:rPr>
  </w:style>
  <w:style w:type="paragraph" w:customStyle="1" w:styleId="linktext7">
    <w:name w:val="link_text7"/>
    <w:basedOn w:val="Normal"/>
    <w:rsid w:val="0070151D"/>
    <w:pPr>
      <w:spacing w:before="100" w:beforeAutospacing="1" w:after="270" w:line="330" w:lineRule="atLeast"/>
    </w:pPr>
    <w:rPr>
      <w:rFonts w:ascii="Helvetica" w:eastAsia="Times New Roman" w:hAnsi="Helvetica" w:cs="Helvetica"/>
      <w:color w:val="FFFFFF"/>
      <w:sz w:val="24"/>
      <w:szCs w:val="24"/>
    </w:rPr>
  </w:style>
  <w:style w:type="paragraph" w:customStyle="1" w:styleId="linktext8">
    <w:name w:val="link_text8"/>
    <w:basedOn w:val="Normal"/>
    <w:rsid w:val="0070151D"/>
    <w:pPr>
      <w:spacing w:before="100" w:beforeAutospacing="1" w:after="270" w:line="330" w:lineRule="atLeast"/>
    </w:pPr>
    <w:rPr>
      <w:rFonts w:ascii="Helvetica" w:eastAsia="Times New Roman" w:hAnsi="Helvetica" w:cs="Helvetica"/>
      <w:color w:val="FFFFFF"/>
      <w:sz w:val="24"/>
      <w:szCs w:val="24"/>
    </w:rPr>
  </w:style>
  <w:style w:type="paragraph" w:customStyle="1" w:styleId="linktext9">
    <w:name w:val="link_text9"/>
    <w:basedOn w:val="Normal"/>
    <w:rsid w:val="0070151D"/>
    <w:pPr>
      <w:spacing w:before="100" w:beforeAutospacing="1" w:after="270" w:line="330" w:lineRule="atLeast"/>
    </w:pPr>
    <w:rPr>
      <w:rFonts w:ascii="Helvetica" w:eastAsia="Times New Roman" w:hAnsi="Helvetica" w:cs="Helvetica"/>
      <w:color w:val="FFFFFF"/>
      <w:sz w:val="24"/>
      <w:szCs w:val="24"/>
    </w:rPr>
  </w:style>
  <w:style w:type="paragraph" w:customStyle="1" w:styleId="screen-reader-response3">
    <w:name w:val="screen-reader-response3"/>
    <w:basedOn w:val="Normal"/>
    <w:rsid w:val="0070151D"/>
    <w:pPr>
      <w:spacing w:after="0" w:line="330" w:lineRule="atLeast"/>
    </w:pPr>
    <w:rPr>
      <w:rFonts w:ascii="Helvetica" w:eastAsia="Times New Roman" w:hAnsi="Helvetica" w:cs="Helvetica"/>
      <w:color w:val="827D7D"/>
      <w:sz w:val="24"/>
      <w:szCs w:val="24"/>
    </w:rPr>
  </w:style>
  <w:style w:type="character" w:customStyle="1" w:styleId="wpcf7-not-valid-tip3">
    <w:name w:val="wpcf7-not-valid-tip3"/>
    <w:basedOn w:val="DefaultParagraphFont"/>
    <w:rsid w:val="0070151D"/>
    <w:rPr>
      <w:vanish w:val="0"/>
      <w:webHidden w:val="0"/>
      <w:color w:val="FF0000"/>
      <w:sz w:val="24"/>
      <w:szCs w:val="24"/>
      <w:bdr w:val="single" w:sz="6" w:space="2" w:color="FF0000" w:frame="1"/>
      <w:shd w:val="clear" w:color="auto" w:fill="FFFFFF"/>
      <w:specVanish w:val="0"/>
    </w:rPr>
  </w:style>
  <w:style w:type="paragraph" w:customStyle="1" w:styleId="placeheld3">
    <w:name w:val="placeheld3"/>
    <w:basedOn w:val="Normal"/>
    <w:rsid w:val="0070151D"/>
    <w:pPr>
      <w:spacing w:before="100" w:beforeAutospacing="1" w:after="270" w:line="330" w:lineRule="atLeast"/>
    </w:pPr>
    <w:rPr>
      <w:rFonts w:ascii="Helvetica" w:eastAsia="Times New Roman" w:hAnsi="Helvetica" w:cs="Helvetica"/>
      <w:color w:val="888888"/>
      <w:sz w:val="24"/>
      <w:szCs w:val="24"/>
    </w:rPr>
  </w:style>
  <w:style w:type="paragraph" w:customStyle="1" w:styleId="sliderrightcont3">
    <w:name w:val="sliderright_cont3"/>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wp-caption-text3">
    <w:name w:val="wp-caption-text3"/>
    <w:basedOn w:val="Normal"/>
    <w:rsid w:val="0070151D"/>
    <w:pPr>
      <w:spacing w:before="75" w:after="75" w:line="330" w:lineRule="atLeast"/>
      <w:ind w:left="75" w:right="75"/>
    </w:pPr>
    <w:rPr>
      <w:rFonts w:ascii="Helvetica" w:eastAsia="Times New Roman" w:hAnsi="Helvetica" w:cs="Helvetica"/>
      <w:color w:val="888888"/>
      <w:sz w:val="18"/>
      <w:szCs w:val="18"/>
    </w:rPr>
  </w:style>
  <w:style w:type="paragraph" w:customStyle="1" w:styleId="navigation3">
    <w:name w:val="navigation3"/>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says3">
    <w:name w:val="says3"/>
    <w:basedOn w:val="Normal"/>
    <w:rsid w:val="0070151D"/>
    <w:pPr>
      <w:spacing w:before="100" w:beforeAutospacing="1" w:after="270" w:line="330" w:lineRule="atLeast"/>
    </w:pPr>
    <w:rPr>
      <w:rFonts w:ascii="Helvetica" w:eastAsia="Times New Roman" w:hAnsi="Helvetica" w:cs="Helvetica"/>
      <w:i/>
      <w:iCs/>
      <w:color w:val="827D7D"/>
      <w:sz w:val="24"/>
      <w:szCs w:val="24"/>
    </w:rPr>
  </w:style>
  <w:style w:type="paragraph" w:customStyle="1" w:styleId="children3">
    <w:name w:val="children3"/>
    <w:basedOn w:val="Normal"/>
    <w:rsid w:val="0070151D"/>
    <w:pPr>
      <w:spacing w:after="0" w:line="330" w:lineRule="atLeast"/>
    </w:pPr>
    <w:rPr>
      <w:rFonts w:ascii="Helvetica" w:eastAsia="Times New Roman" w:hAnsi="Helvetica" w:cs="Helvetica"/>
      <w:color w:val="827D7D"/>
      <w:sz w:val="24"/>
      <w:szCs w:val="24"/>
    </w:rPr>
  </w:style>
  <w:style w:type="paragraph" w:customStyle="1" w:styleId="pingback3">
    <w:name w:val="pingback3"/>
    <w:basedOn w:val="Normal"/>
    <w:rsid w:val="0070151D"/>
    <w:pPr>
      <w:pBdr>
        <w:bottom w:val="single" w:sz="6" w:space="14" w:color="E7E7E7"/>
      </w:pBdr>
      <w:spacing w:before="100" w:beforeAutospacing="1" w:after="270" w:line="330" w:lineRule="atLeast"/>
    </w:pPr>
    <w:rPr>
      <w:rFonts w:ascii="Helvetica" w:eastAsia="Times New Roman" w:hAnsi="Helvetica" w:cs="Helvetica"/>
      <w:color w:val="827D7D"/>
      <w:sz w:val="24"/>
      <w:szCs w:val="24"/>
    </w:rPr>
  </w:style>
  <w:style w:type="paragraph" w:customStyle="1" w:styleId="url3">
    <w:name w:val="url3"/>
    <w:basedOn w:val="Normal"/>
    <w:rsid w:val="0070151D"/>
    <w:pPr>
      <w:spacing w:after="0" w:line="270" w:lineRule="atLeast"/>
    </w:pPr>
    <w:rPr>
      <w:rFonts w:ascii="Helvetica" w:eastAsia="Times New Roman" w:hAnsi="Helvetica" w:cs="Helvetica"/>
      <w:i/>
      <w:iCs/>
      <w:color w:val="888888"/>
      <w:sz w:val="20"/>
      <w:szCs w:val="20"/>
    </w:rPr>
  </w:style>
  <w:style w:type="paragraph" w:customStyle="1" w:styleId="comment-notes3">
    <w:name w:val="comment-notes3"/>
    <w:basedOn w:val="Normal"/>
    <w:rsid w:val="0070151D"/>
    <w:pPr>
      <w:spacing w:after="240" w:line="330" w:lineRule="atLeast"/>
    </w:pPr>
    <w:rPr>
      <w:rFonts w:ascii="Helvetica" w:eastAsia="Times New Roman" w:hAnsi="Helvetica" w:cs="Helvetica"/>
      <w:color w:val="827D7D"/>
      <w:sz w:val="24"/>
      <w:szCs w:val="24"/>
    </w:rPr>
  </w:style>
  <w:style w:type="paragraph" w:customStyle="1" w:styleId="required3">
    <w:name w:val="required3"/>
    <w:basedOn w:val="Normal"/>
    <w:rsid w:val="0070151D"/>
    <w:pPr>
      <w:spacing w:after="0" w:line="330" w:lineRule="atLeast"/>
    </w:pPr>
    <w:rPr>
      <w:rFonts w:ascii="Helvetica" w:eastAsia="Times New Roman" w:hAnsi="Helvetica" w:cs="Helvetica"/>
      <w:b/>
      <w:bCs/>
      <w:color w:val="FF4B33"/>
      <w:sz w:val="24"/>
      <w:szCs w:val="24"/>
    </w:rPr>
  </w:style>
  <w:style w:type="paragraph" w:customStyle="1" w:styleId="form-allowed-tags3">
    <w:name w:val="form-allowed-tags3"/>
    <w:basedOn w:val="Normal"/>
    <w:rsid w:val="0070151D"/>
    <w:pPr>
      <w:spacing w:after="0" w:line="270" w:lineRule="atLeast"/>
    </w:pPr>
    <w:rPr>
      <w:rFonts w:ascii="Helvetica" w:eastAsia="Times New Roman" w:hAnsi="Helvetica" w:cs="Helvetica"/>
      <w:vanish/>
      <w:color w:val="888888"/>
      <w:sz w:val="18"/>
      <w:szCs w:val="18"/>
    </w:rPr>
  </w:style>
  <w:style w:type="paragraph" w:customStyle="1" w:styleId="form-submit3">
    <w:name w:val="form-submit3"/>
    <w:basedOn w:val="Normal"/>
    <w:rsid w:val="0070151D"/>
    <w:pPr>
      <w:spacing w:before="180" w:after="180" w:line="330" w:lineRule="atLeast"/>
    </w:pPr>
    <w:rPr>
      <w:rFonts w:ascii="Helvetica" w:eastAsia="Times New Roman" w:hAnsi="Helvetica" w:cs="Helvetica"/>
      <w:color w:val="827D7D"/>
      <w:sz w:val="24"/>
      <w:szCs w:val="24"/>
    </w:rPr>
  </w:style>
  <w:style w:type="paragraph" w:customStyle="1" w:styleId="container3">
    <w:name w:val="container3"/>
    <w:basedOn w:val="Normal"/>
    <w:rsid w:val="0070151D"/>
    <w:pPr>
      <w:spacing w:after="0" w:line="330" w:lineRule="atLeast"/>
    </w:pPr>
    <w:rPr>
      <w:rFonts w:ascii="Helvetica" w:eastAsia="Times New Roman" w:hAnsi="Helvetica" w:cs="Helvetica"/>
      <w:color w:val="827D7D"/>
      <w:sz w:val="24"/>
      <w:szCs w:val="24"/>
    </w:rPr>
  </w:style>
  <w:style w:type="paragraph" w:customStyle="1" w:styleId="selectoption3">
    <w:name w:val="select_option3"/>
    <w:basedOn w:val="Normal"/>
    <w:rsid w:val="0070151D"/>
    <w:pPr>
      <w:pBdr>
        <w:left w:val="single" w:sz="6" w:space="0" w:color="252738"/>
      </w:pBdr>
      <w:shd w:val="clear" w:color="auto" w:fill="FFFFFF"/>
      <w:spacing w:before="100" w:beforeAutospacing="1" w:after="270" w:line="330" w:lineRule="atLeast"/>
    </w:pPr>
    <w:rPr>
      <w:rFonts w:ascii="Helvetica" w:eastAsia="Times New Roman" w:hAnsi="Helvetica" w:cs="Helvetica"/>
      <w:color w:val="827D7D"/>
      <w:sz w:val="24"/>
      <w:szCs w:val="24"/>
    </w:rPr>
  </w:style>
  <w:style w:type="paragraph" w:customStyle="1" w:styleId="sbselector3">
    <w:name w:val="sbselector3"/>
    <w:basedOn w:val="Normal"/>
    <w:rsid w:val="0070151D"/>
    <w:pPr>
      <w:spacing w:before="100" w:beforeAutospacing="1" w:after="270" w:line="570" w:lineRule="atLeast"/>
      <w:ind w:firstLine="150"/>
      <w:jc w:val="center"/>
    </w:pPr>
    <w:rPr>
      <w:rFonts w:ascii="Helvetica" w:eastAsia="Times New Roman" w:hAnsi="Helvetica" w:cs="Helvetica"/>
      <w:color w:val="827D7D"/>
      <w:sz w:val="24"/>
      <w:szCs w:val="24"/>
    </w:rPr>
  </w:style>
  <w:style w:type="paragraph" w:customStyle="1" w:styleId="sbholder3">
    <w:name w:val="sbholder3"/>
    <w:basedOn w:val="Normal"/>
    <w:rsid w:val="0070151D"/>
    <w:pPr>
      <w:shd w:val="clear" w:color="auto" w:fill="FFFFFF"/>
      <w:spacing w:before="100" w:beforeAutospacing="1" w:after="270" w:line="330" w:lineRule="atLeast"/>
    </w:pPr>
    <w:rPr>
      <w:rFonts w:ascii="museo500" w:eastAsia="Times New Roman" w:hAnsi="museo500" w:cs="Helvetica"/>
      <w:color w:val="262839"/>
      <w:sz w:val="26"/>
      <w:szCs w:val="26"/>
    </w:rPr>
  </w:style>
  <w:style w:type="paragraph" w:customStyle="1" w:styleId="sboptions3">
    <w:name w:val="sboptions3"/>
    <w:basedOn w:val="Normal"/>
    <w:rsid w:val="0070151D"/>
    <w:pPr>
      <w:pBdr>
        <w:top w:val="single" w:sz="6" w:space="0" w:color="515151"/>
        <w:left w:val="single" w:sz="6" w:space="0" w:color="515151"/>
        <w:bottom w:val="single" w:sz="6" w:space="0" w:color="515151"/>
        <w:right w:val="single" w:sz="6" w:space="0" w:color="515151"/>
      </w:pBdr>
      <w:shd w:val="clear" w:color="auto" w:fill="FFFFFF"/>
      <w:spacing w:after="0" w:line="330" w:lineRule="atLeast"/>
    </w:pPr>
    <w:rPr>
      <w:rFonts w:ascii="Helvetica" w:eastAsia="Times New Roman" w:hAnsi="Helvetica" w:cs="Helvetica"/>
      <w:color w:val="827D7D"/>
      <w:sz w:val="24"/>
      <w:szCs w:val="24"/>
    </w:rPr>
  </w:style>
  <w:style w:type="character" w:customStyle="1" w:styleId="date5">
    <w:name w:val="date5"/>
    <w:basedOn w:val="DefaultParagraphFont"/>
    <w:rsid w:val="0070151D"/>
    <w:rPr>
      <w:vanish w:val="0"/>
      <w:webHidden w:val="0"/>
      <w:color w:val="6A6A6A"/>
      <w:specVanish w:val="0"/>
    </w:rPr>
  </w:style>
  <w:style w:type="character" w:customStyle="1" w:styleId="date6">
    <w:name w:val="date6"/>
    <w:basedOn w:val="DefaultParagraphFont"/>
    <w:rsid w:val="0070151D"/>
    <w:rPr>
      <w:vanish w:val="0"/>
      <w:webHidden w:val="0"/>
      <w:color w:val="6A6A6A"/>
      <w:specVanish w:val="0"/>
    </w:rPr>
  </w:style>
  <w:style w:type="paragraph" w:customStyle="1" w:styleId="sidebar3">
    <w:name w:val="sidebar3"/>
    <w:basedOn w:val="Normal"/>
    <w:rsid w:val="0070151D"/>
    <w:pPr>
      <w:spacing w:before="960" w:after="270" w:line="330" w:lineRule="atLeast"/>
    </w:pPr>
    <w:rPr>
      <w:rFonts w:ascii="Helvetica" w:eastAsia="Times New Roman" w:hAnsi="Helvetica" w:cs="Helvetica"/>
      <w:color w:val="827D7D"/>
      <w:sz w:val="18"/>
      <w:szCs w:val="18"/>
    </w:rPr>
  </w:style>
  <w:style w:type="paragraph" w:customStyle="1" w:styleId="flexslider3">
    <w:name w:val="flexslider3"/>
    <w:basedOn w:val="Normal"/>
    <w:rsid w:val="0070151D"/>
    <w:pPr>
      <w:spacing w:after="0" w:line="330" w:lineRule="atLeast"/>
    </w:pPr>
    <w:rPr>
      <w:rFonts w:ascii="Helvetica" w:eastAsia="Times New Roman" w:hAnsi="Helvetica" w:cs="Helvetica"/>
      <w:color w:val="827D7D"/>
      <w:sz w:val="24"/>
      <w:szCs w:val="24"/>
    </w:rPr>
  </w:style>
  <w:style w:type="character" w:customStyle="1" w:styleId="postdate3">
    <w:name w:val="post_date3"/>
    <w:basedOn w:val="DefaultParagraphFont"/>
    <w:rsid w:val="0070151D"/>
    <w:rPr>
      <w:rFonts w:ascii="Arial" w:hAnsi="Arial" w:cs="Arial" w:hint="default"/>
      <w:vanish w:val="0"/>
      <w:webHidden w:val="0"/>
      <w:color w:val="000000"/>
      <w:sz w:val="21"/>
      <w:szCs w:val="21"/>
      <w:specVanish w:val="0"/>
    </w:rPr>
  </w:style>
  <w:style w:type="paragraph" w:customStyle="1" w:styleId="relatedlinks3">
    <w:name w:val="related_links3"/>
    <w:basedOn w:val="Normal"/>
    <w:rsid w:val="0070151D"/>
    <w:pPr>
      <w:spacing w:after="0" w:line="270" w:lineRule="atLeast"/>
      <w:jc w:val="both"/>
    </w:pPr>
    <w:rPr>
      <w:rFonts w:ascii="Arial" w:eastAsia="Times New Roman" w:hAnsi="Arial" w:cs="Arial"/>
      <w:color w:val="000000"/>
      <w:sz w:val="21"/>
      <w:szCs w:val="21"/>
    </w:rPr>
  </w:style>
  <w:style w:type="paragraph" w:customStyle="1" w:styleId="sbdisabled3">
    <w:name w:val="sbdisabled3"/>
    <w:basedOn w:val="Normal"/>
    <w:rsid w:val="0070151D"/>
    <w:pPr>
      <w:pBdr>
        <w:bottom w:val="dotted" w:sz="6" w:space="5" w:color="515151"/>
      </w:pBdr>
      <w:spacing w:before="100" w:beforeAutospacing="1" w:after="270" w:line="330" w:lineRule="atLeast"/>
    </w:pPr>
    <w:rPr>
      <w:rFonts w:ascii="Helvetica" w:eastAsia="Times New Roman" w:hAnsi="Helvetica" w:cs="Helvetica"/>
      <w:color w:val="999999"/>
      <w:sz w:val="24"/>
      <w:szCs w:val="24"/>
    </w:rPr>
  </w:style>
  <w:style w:type="paragraph" w:customStyle="1" w:styleId="sbgroup3">
    <w:name w:val="sbgroup3"/>
    <w:basedOn w:val="Normal"/>
    <w:rsid w:val="0070151D"/>
    <w:pPr>
      <w:pBdr>
        <w:bottom w:val="dotted" w:sz="6" w:space="5" w:color="515151"/>
      </w:pBdr>
      <w:spacing w:before="100" w:beforeAutospacing="1" w:after="270" w:line="330" w:lineRule="atLeast"/>
    </w:pPr>
    <w:rPr>
      <w:rFonts w:ascii="Helvetica" w:eastAsia="Times New Roman" w:hAnsi="Helvetica" w:cs="Helvetica"/>
      <w:b/>
      <w:bCs/>
      <w:color w:val="EBB52D"/>
      <w:sz w:val="24"/>
      <w:szCs w:val="24"/>
    </w:rPr>
  </w:style>
  <w:style w:type="paragraph" w:customStyle="1" w:styleId="sbsub3">
    <w:name w:val="sbsub3"/>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bx-viewport3">
    <w:name w:val="bx-viewport3"/>
    <w:basedOn w:val="Normal"/>
    <w:rsid w:val="0070151D"/>
    <w:pPr>
      <w:shd w:val="clear" w:color="auto" w:fill="41719D"/>
      <w:spacing w:before="100" w:beforeAutospacing="1" w:after="270" w:line="330" w:lineRule="atLeast"/>
    </w:pPr>
    <w:rPr>
      <w:rFonts w:ascii="Helvetica" w:eastAsia="Times New Roman" w:hAnsi="Helvetica" w:cs="Helvetica"/>
      <w:color w:val="827D7D"/>
      <w:sz w:val="24"/>
      <w:szCs w:val="24"/>
    </w:rPr>
  </w:style>
  <w:style w:type="paragraph" w:customStyle="1" w:styleId="bx-pager3">
    <w:name w:val="bx-pager3"/>
    <w:basedOn w:val="Normal"/>
    <w:rsid w:val="0070151D"/>
    <w:pPr>
      <w:spacing w:before="100" w:beforeAutospacing="1" w:after="270" w:line="330" w:lineRule="atLeast"/>
      <w:jc w:val="center"/>
    </w:pPr>
    <w:rPr>
      <w:rFonts w:ascii="Arial" w:eastAsia="Times New Roman" w:hAnsi="Arial" w:cs="Arial"/>
      <w:b/>
      <w:bCs/>
      <w:color w:val="666666"/>
      <w:sz w:val="20"/>
      <w:szCs w:val="20"/>
    </w:rPr>
  </w:style>
  <w:style w:type="paragraph" w:customStyle="1" w:styleId="bx-controls-auto3">
    <w:name w:val="bx-controls-auto3"/>
    <w:basedOn w:val="Normal"/>
    <w:rsid w:val="0070151D"/>
    <w:pPr>
      <w:spacing w:before="100" w:beforeAutospacing="1" w:after="270" w:line="330" w:lineRule="atLeast"/>
      <w:jc w:val="center"/>
    </w:pPr>
    <w:rPr>
      <w:rFonts w:ascii="Helvetica" w:eastAsia="Times New Roman" w:hAnsi="Helvetica" w:cs="Helvetica"/>
      <w:color w:val="827D7D"/>
      <w:sz w:val="24"/>
      <w:szCs w:val="24"/>
    </w:rPr>
  </w:style>
  <w:style w:type="paragraph" w:customStyle="1" w:styleId="bx-loading3">
    <w:name w:val="bx-loading3"/>
    <w:basedOn w:val="Normal"/>
    <w:rsid w:val="0070151D"/>
    <w:pPr>
      <w:shd w:val="clear" w:color="auto" w:fill="FFFFFF"/>
      <w:spacing w:before="100" w:beforeAutospacing="1" w:after="270" w:line="330" w:lineRule="atLeast"/>
    </w:pPr>
    <w:rPr>
      <w:rFonts w:ascii="Helvetica" w:eastAsia="Times New Roman" w:hAnsi="Helvetica" w:cs="Helvetica"/>
      <w:color w:val="827D7D"/>
      <w:sz w:val="24"/>
      <w:szCs w:val="24"/>
    </w:rPr>
  </w:style>
  <w:style w:type="paragraph" w:customStyle="1" w:styleId="bx-prev3">
    <w:name w:val="bx-prev3"/>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bx-next3">
    <w:name w:val="bx-next3"/>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bx-start3">
    <w:name w:val="bx-start3"/>
    <w:basedOn w:val="Normal"/>
    <w:rsid w:val="0070151D"/>
    <w:pPr>
      <w:spacing w:after="0" w:line="330" w:lineRule="atLeast"/>
      <w:ind w:left="45" w:right="45" w:hanging="18913"/>
    </w:pPr>
    <w:rPr>
      <w:rFonts w:ascii="Helvetica" w:eastAsia="Times New Roman" w:hAnsi="Helvetica" w:cs="Helvetica"/>
      <w:color w:val="827D7D"/>
      <w:sz w:val="24"/>
      <w:szCs w:val="24"/>
    </w:rPr>
  </w:style>
  <w:style w:type="paragraph" w:customStyle="1" w:styleId="bx-stop3">
    <w:name w:val="bx-stop3"/>
    <w:basedOn w:val="Normal"/>
    <w:rsid w:val="0070151D"/>
    <w:pPr>
      <w:spacing w:after="0" w:line="330" w:lineRule="atLeast"/>
      <w:ind w:left="45" w:right="45" w:hanging="18913"/>
    </w:pPr>
    <w:rPr>
      <w:rFonts w:ascii="Helvetica" w:eastAsia="Times New Roman" w:hAnsi="Helvetica" w:cs="Helvetica"/>
      <w:color w:val="827D7D"/>
      <w:sz w:val="24"/>
      <w:szCs w:val="24"/>
    </w:rPr>
  </w:style>
  <w:style w:type="paragraph" w:customStyle="1" w:styleId="bx-caption3">
    <w:name w:val="bx-caption3"/>
    <w:basedOn w:val="Normal"/>
    <w:rsid w:val="0070151D"/>
    <w:pPr>
      <w:spacing w:before="100" w:beforeAutospacing="1" w:after="270" w:line="330" w:lineRule="atLeast"/>
    </w:pPr>
    <w:rPr>
      <w:rFonts w:ascii="Helvetica" w:eastAsia="Times New Roman" w:hAnsi="Helvetica" w:cs="Helvetica"/>
      <w:color w:val="827D7D"/>
      <w:sz w:val="24"/>
      <w:szCs w:val="24"/>
    </w:rPr>
  </w:style>
  <w:style w:type="character" w:customStyle="1" w:styleId="action3">
    <w:name w:val="action3"/>
    <w:basedOn w:val="DefaultParagraphFont"/>
    <w:rsid w:val="0070151D"/>
    <w:rPr>
      <w:rFonts w:ascii="Arial" w:hAnsi="Arial" w:cs="Arial" w:hint="default"/>
      <w:b w:val="0"/>
      <w:bCs w:val="0"/>
      <w:vanish w:val="0"/>
      <w:webHidden w:val="0"/>
      <w:color w:val="FFFFFF"/>
      <w:sz w:val="15"/>
      <w:szCs w:val="15"/>
      <w:shd w:val="clear" w:color="auto" w:fill="06A1DD"/>
      <w:specVanish w:val="0"/>
    </w:rPr>
  </w:style>
  <w:style w:type="character" w:customStyle="1" w:styleId="filename3">
    <w:name w:val="filename3"/>
    <w:basedOn w:val="DefaultParagraphFont"/>
    <w:rsid w:val="0070151D"/>
    <w:rPr>
      <w:rFonts w:ascii="Arial" w:hAnsi="Arial" w:cs="Arial" w:hint="default"/>
      <w:b w:val="0"/>
      <w:bCs w:val="0"/>
      <w:vanish w:val="0"/>
      <w:webHidden w:val="0"/>
      <w:color w:val="FFFFFF"/>
      <w:sz w:val="18"/>
      <w:szCs w:val="18"/>
      <w:bdr w:val="single" w:sz="6" w:space="0" w:color="FFFFFF" w:frame="1"/>
      <w:shd w:val="clear" w:color="auto" w:fill="A8A9A7"/>
      <w:specVanish w:val="0"/>
    </w:rPr>
  </w:style>
  <w:style w:type="paragraph" w:customStyle="1" w:styleId="mcsbdraggercontainer3">
    <w:name w:val="mcsb_draggercontainer3"/>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mcsbdraggerrail3">
    <w:name w:val="mcsb_draggerrail3"/>
    <w:basedOn w:val="Normal"/>
    <w:rsid w:val="0070151D"/>
    <w:pPr>
      <w:shd w:val="clear" w:color="auto" w:fill="000000"/>
      <w:spacing w:after="0" w:line="330" w:lineRule="atLeast"/>
    </w:pPr>
    <w:rPr>
      <w:rFonts w:ascii="Helvetica" w:eastAsia="Times New Roman" w:hAnsi="Helvetica" w:cs="Helvetica"/>
      <w:color w:val="827D7D"/>
      <w:sz w:val="24"/>
      <w:szCs w:val="24"/>
    </w:rPr>
  </w:style>
  <w:style w:type="paragraph" w:customStyle="1" w:styleId="mcsbdragger3">
    <w:name w:val="mcsb_dragger3"/>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mcsbdraggerbar3">
    <w:name w:val="mcsb_dragger_bar3"/>
    <w:basedOn w:val="Normal"/>
    <w:rsid w:val="0070151D"/>
    <w:pPr>
      <w:shd w:val="clear" w:color="auto" w:fill="666666"/>
      <w:spacing w:after="0" w:line="330" w:lineRule="atLeast"/>
      <w:jc w:val="center"/>
    </w:pPr>
    <w:rPr>
      <w:rFonts w:ascii="Helvetica" w:eastAsia="Times New Roman" w:hAnsi="Helvetica" w:cs="Helvetica"/>
      <w:color w:val="827D7D"/>
      <w:sz w:val="24"/>
      <w:szCs w:val="24"/>
    </w:rPr>
  </w:style>
  <w:style w:type="paragraph" w:customStyle="1" w:styleId="mcsbbuttonup3">
    <w:name w:val="mcsb_buttonup3"/>
    <w:basedOn w:val="Normal"/>
    <w:rsid w:val="0070151D"/>
    <w:pPr>
      <w:shd w:val="clear" w:color="auto" w:fill="000000"/>
      <w:spacing w:after="0" w:line="330" w:lineRule="atLeast"/>
    </w:pPr>
    <w:rPr>
      <w:rFonts w:ascii="Helvetica" w:eastAsia="Times New Roman" w:hAnsi="Helvetica" w:cs="Helvetica"/>
      <w:color w:val="827D7D"/>
      <w:sz w:val="24"/>
      <w:szCs w:val="24"/>
    </w:rPr>
  </w:style>
  <w:style w:type="paragraph" w:customStyle="1" w:styleId="mcsbbuttondown3">
    <w:name w:val="mcsb_buttondown3"/>
    <w:basedOn w:val="Normal"/>
    <w:rsid w:val="0070151D"/>
    <w:pPr>
      <w:shd w:val="clear" w:color="auto" w:fill="000000"/>
      <w:spacing w:after="0" w:line="330" w:lineRule="atLeast"/>
    </w:pPr>
    <w:rPr>
      <w:rFonts w:ascii="Helvetica" w:eastAsia="Times New Roman" w:hAnsi="Helvetica" w:cs="Helvetica"/>
      <w:color w:val="827D7D"/>
      <w:sz w:val="24"/>
      <w:szCs w:val="24"/>
    </w:rPr>
  </w:style>
  <w:style w:type="paragraph" w:customStyle="1" w:styleId="flex-next3">
    <w:name w:val="flex-next3"/>
    <w:basedOn w:val="Normal"/>
    <w:rsid w:val="0070151D"/>
    <w:pPr>
      <w:spacing w:before="100" w:beforeAutospacing="1" w:after="270" w:line="330" w:lineRule="atLeast"/>
      <w:jc w:val="right"/>
    </w:pPr>
    <w:rPr>
      <w:rFonts w:ascii="Helvetica" w:eastAsia="Times New Roman" w:hAnsi="Helvetica" w:cs="Helvetica"/>
      <w:color w:val="827D7D"/>
      <w:sz w:val="24"/>
      <w:szCs w:val="24"/>
    </w:rPr>
  </w:style>
  <w:style w:type="paragraph" w:customStyle="1" w:styleId="navlogo4">
    <w:name w:val="nav_logo4"/>
    <w:basedOn w:val="Normal"/>
    <w:rsid w:val="0070151D"/>
    <w:pPr>
      <w:spacing w:before="100" w:beforeAutospacing="1" w:after="270" w:line="330" w:lineRule="atLeast"/>
      <w:textAlignment w:val="top"/>
    </w:pPr>
    <w:rPr>
      <w:rFonts w:ascii="Helvetica" w:eastAsia="Times New Roman" w:hAnsi="Helvetica" w:cs="Helvetica"/>
      <w:color w:val="827D7D"/>
      <w:sz w:val="24"/>
      <w:szCs w:val="24"/>
    </w:rPr>
  </w:style>
  <w:style w:type="paragraph" w:customStyle="1" w:styleId="logolink4">
    <w:name w:val="logo_link4"/>
    <w:basedOn w:val="Normal"/>
    <w:rsid w:val="0070151D"/>
    <w:pPr>
      <w:spacing w:after="0" w:line="330" w:lineRule="atLeast"/>
      <w:textAlignment w:val="center"/>
    </w:pPr>
    <w:rPr>
      <w:rFonts w:ascii="Helvetica" w:eastAsia="Times New Roman" w:hAnsi="Helvetica" w:cs="Helvetica"/>
      <w:color w:val="827D7D"/>
      <w:sz w:val="24"/>
      <w:szCs w:val="24"/>
    </w:rPr>
  </w:style>
  <w:style w:type="paragraph" w:customStyle="1" w:styleId="mobiletoggle4">
    <w:name w:val="mobile_toggle4"/>
    <w:basedOn w:val="Normal"/>
    <w:rsid w:val="0070151D"/>
    <w:pPr>
      <w:spacing w:before="100" w:beforeAutospacing="1" w:after="270" w:line="330" w:lineRule="atLeast"/>
    </w:pPr>
    <w:rPr>
      <w:rFonts w:ascii="Helvetica" w:eastAsia="Times New Roman" w:hAnsi="Helvetica" w:cs="Helvetica"/>
      <w:vanish/>
      <w:color w:val="827D7D"/>
      <w:sz w:val="24"/>
      <w:szCs w:val="24"/>
    </w:rPr>
  </w:style>
  <w:style w:type="paragraph" w:customStyle="1" w:styleId="linktext10">
    <w:name w:val="link_text10"/>
    <w:basedOn w:val="Normal"/>
    <w:rsid w:val="0070151D"/>
    <w:pPr>
      <w:spacing w:before="100" w:beforeAutospacing="1" w:after="270" w:line="330" w:lineRule="atLeast"/>
    </w:pPr>
    <w:rPr>
      <w:rFonts w:ascii="Helvetica" w:eastAsia="Times New Roman" w:hAnsi="Helvetica" w:cs="Helvetica"/>
      <w:color w:val="FFFFFF"/>
      <w:sz w:val="24"/>
      <w:szCs w:val="24"/>
    </w:rPr>
  </w:style>
  <w:style w:type="paragraph" w:customStyle="1" w:styleId="linktext11">
    <w:name w:val="link_text11"/>
    <w:basedOn w:val="Normal"/>
    <w:rsid w:val="0070151D"/>
    <w:pPr>
      <w:spacing w:before="100" w:beforeAutospacing="1" w:after="270" w:line="330" w:lineRule="atLeast"/>
    </w:pPr>
    <w:rPr>
      <w:rFonts w:ascii="Helvetica" w:eastAsia="Times New Roman" w:hAnsi="Helvetica" w:cs="Helvetica"/>
      <w:color w:val="FFFFFF"/>
      <w:sz w:val="24"/>
      <w:szCs w:val="24"/>
    </w:rPr>
  </w:style>
  <w:style w:type="paragraph" w:customStyle="1" w:styleId="linktext12">
    <w:name w:val="link_text12"/>
    <w:basedOn w:val="Normal"/>
    <w:rsid w:val="0070151D"/>
    <w:pPr>
      <w:spacing w:before="100" w:beforeAutospacing="1" w:after="270" w:line="330" w:lineRule="atLeast"/>
    </w:pPr>
    <w:rPr>
      <w:rFonts w:ascii="Helvetica" w:eastAsia="Times New Roman" w:hAnsi="Helvetica" w:cs="Helvetica"/>
      <w:color w:val="FFFFFF"/>
      <w:sz w:val="24"/>
      <w:szCs w:val="24"/>
    </w:rPr>
  </w:style>
  <w:style w:type="paragraph" w:customStyle="1" w:styleId="screen-reader-response4">
    <w:name w:val="screen-reader-response4"/>
    <w:basedOn w:val="Normal"/>
    <w:rsid w:val="0070151D"/>
    <w:pPr>
      <w:spacing w:after="0" w:line="330" w:lineRule="atLeast"/>
    </w:pPr>
    <w:rPr>
      <w:rFonts w:ascii="Helvetica" w:eastAsia="Times New Roman" w:hAnsi="Helvetica" w:cs="Helvetica"/>
      <w:color w:val="827D7D"/>
      <w:sz w:val="24"/>
      <w:szCs w:val="24"/>
    </w:rPr>
  </w:style>
  <w:style w:type="character" w:customStyle="1" w:styleId="wpcf7-not-valid-tip4">
    <w:name w:val="wpcf7-not-valid-tip4"/>
    <w:basedOn w:val="DefaultParagraphFont"/>
    <w:rsid w:val="0070151D"/>
    <w:rPr>
      <w:vanish w:val="0"/>
      <w:webHidden w:val="0"/>
      <w:color w:val="FF0000"/>
      <w:sz w:val="24"/>
      <w:szCs w:val="24"/>
      <w:bdr w:val="single" w:sz="6" w:space="2" w:color="FF0000" w:frame="1"/>
      <w:shd w:val="clear" w:color="auto" w:fill="FFFFFF"/>
      <w:specVanish w:val="0"/>
    </w:rPr>
  </w:style>
  <w:style w:type="paragraph" w:customStyle="1" w:styleId="placeheld4">
    <w:name w:val="placeheld4"/>
    <w:basedOn w:val="Normal"/>
    <w:rsid w:val="0070151D"/>
    <w:pPr>
      <w:spacing w:before="100" w:beforeAutospacing="1" w:after="270" w:line="330" w:lineRule="atLeast"/>
    </w:pPr>
    <w:rPr>
      <w:rFonts w:ascii="Helvetica" w:eastAsia="Times New Roman" w:hAnsi="Helvetica" w:cs="Helvetica"/>
      <w:color w:val="888888"/>
      <w:sz w:val="24"/>
      <w:szCs w:val="24"/>
    </w:rPr>
  </w:style>
  <w:style w:type="paragraph" w:customStyle="1" w:styleId="sliderrightcont4">
    <w:name w:val="sliderright_cont4"/>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wp-caption-text4">
    <w:name w:val="wp-caption-text4"/>
    <w:basedOn w:val="Normal"/>
    <w:rsid w:val="0070151D"/>
    <w:pPr>
      <w:spacing w:before="75" w:after="75" w:line="330" w:lineRule="atLeast"/>
      <w:ind w:left="75" w:right="75"/>
    </w:pPr>
    <w:rPr>
      <w:rFonts w:ascii="Helvetica" w:eastAsia="Times New Roman" w:hAnsi="Helvetica" w:cs="Helvetica"/>
      <w:color w:val="888888"/>
      <w:sz w:val="18"/>
      <w:szCs w:val="18"/>
    </w:rPr>
  </w:style>
  <w:style w:type="paragraph" w:customStyle="1" w:styleId="navigation4">
    <w:name w:val="navigation4"/>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says4">
    <w:name w:val="says4"/>
    <w:basedOn w:val="Normal"/>
    <w:rsid w:val="0070151D"/>
    <w:pPr>
      <w:spacing w:before="100" w:beforeAutospacing="1" w:after="270" w:line="330" w:lineRule="atLeast"/>
    </w:pPr>
    <w:rPr>
      <w:rFonts w:ascii="Helvetica" w:eastAsia="Times New Roman" w:hAnsi="Helvetica" w:cs="Helvetica"/>
      <w:i/>
      <w:iCs/>
      <w:color w:val="827D7D"/>
      <w:sz w:val="24"/>
      <w:szCs w:val="24"/>
    </w:rPr>
  </w:style>
  <w:style w:type="paragraph" w:customStyle="1" w:styleId="children4">
    <w:name w:val="children4"/>
    <w:basedOn w:val="Normal"/>
    <w:rsid w:val="0070151D"/>
    <w:pPr>
      <w:spacing w:after="0" w:line="330" w:lineRule="atLeast"/>
    </w:pPr>
    <w:rPr>
      <w:rFonts w:ascii="Helvetica" w:eastAsia="Times New Roman" w:hAnsi="Helvetica" w:cs="Helvetica"/>
      <w:color w:val="827D7D"/>
      <w:sz w:val="24"/>
      <w:szCs w:val="24"/>
    </w:rPr>
  </w:style>
  <w:style w:type="paragraph" w:customStyle="1" w:styleId="pingback4">
    <w:name w:val="pingback4"/>
    <w:basedOn w:val="Normal"/>
    <w:rsid w:val="0070151D"/>
    <w:pPr>
      <w:pBdr>
        <w:bottom w:val="single" w:sz="6" w:space="14" w:color="E7E7E7"/>
      </w:pBdr>
      <w:spacing w:before="100" w:beforeAutospacing="1" w:after="270" w:line="330" w:lineRule="atLeast"/>
    </w:pPr>
    <w:rPr>
      <w:rFonts w:ascii="Helvetica" w:eastAsia="Times New Roman" w:hAnsi="Helvetica" w:cs="Helvetica"/>
      <w:color w:val="827D7D"/>
      <w:sz w:val="24"/>
      <w:szCs w:val="24"/>
    </w:rPr>
  </w:style>
  <w:style w:type="paragraph" w:customStyle="1" w:styleId="url4">
    <w:name w:val="url4"/>
    <w:basedOn w:val="Normal"/>
    <w:rsid w:val="0070151D"/>
    <w:pPr>
      <w:spacing w:after="0" w:line="270" w:lineRule="atLeast"/>
    </w:pPr>
    <w:rPr>
      <w:rFonts w:ascii="Helvetica" w:eastAsia="Times New Roman" w:hAnsi="Helvetica" w:cs="Helvetica"/>
      <w:i/>
      <w:iCs/>
      <w:color w:val="888888"/>
      <w:sz w:val="20"/>
      <w:szCs w:val="20"/>
    </w:rPr>
  </w:style>
  <w:style w:type="paragraph" w:customStyle="1" w:styleId="comment-notes4">
    <w:name w:val="comment-notes4"/>
    <w:basedOn w:val="Normal"/>
    <w:rsid w:val="0070151D"/>
    <w:pPr>
      <w:spacing w:after="240" w:line="330" w:lineRule="atLeast"/>
    </w:pPr>
    <w:rPr>
      <w:rFonts w:ascii="Helvetica" w:eastAsia="Times New Roman" w:hAnsi="Helvetica" w:cs="Helvetica"/>
      <w:color w:val="827D7D"/>
      <w:sz w:val="24"/>
      <w:szCs w:val="24"/>
    </w:rPr>
  </w:style>
  <w:style w:type="paragraph" w:customStyle="1" w:styleId="required4">
    <w:name w:val="required4"/>
    <w:basedOn w:val="Normal"/>
    <w:rsid w:val="0070151D"/>
    <w:pPr>
      <w:spacing w:after="0" w:line="330" w:lineRule="atLeast"/>
    </w:pPr>
    <w:rPr>
      <w:rFonts w:ascii="Helvetica" w:eastAsia="Times New Roman" w:hAnsi="Helvetica" w:cs="Helvetica"/>
      <w:b/>
      <w:bCs/>
      <w:color w:val="FF4B33"/>
      <w:sz w:val="24"/>
      <w:szCs w:val="24"/>
    </w:rPr>
  </w:style>
  <w:style w:type="paragraph" w:customStyle="1" w:styleId="form-allowed-tags4">
    <w:name w:val="form-allowed-tags4"/>
    <w:basedOn w:val="Normal"/>
    <w:rsid w:val="0070151D"/>
    <w:pPr>
      <w:spacing w:after="0" w:line="270" w:lineRule="atLeast"/>
    </w:pPr>
    <w:rPr>
      <w:rFonts w:ascii="Helvetica" w:eastAsia="Times New Roman" w:hAnsi="Helvetica" w:cs="Helvetica"/>
      <w:vanish/>
      <w:color w:val="888888"/>
      <w:sz w:val="18"/>
      <w:szCs w:val="18"/>
    </w:rPr>
  </w:style>
  <w:style w:type="paragraph" w:customStyle="1" w:styleId="form-submit4">
    <w:name w:val="form-submit4"/>
    <w:basedOn w:val="Normal"/>
    <w:rsid w:val="0070151D"/>
    <w:pPr>
      <w:spacing w:before="180" w:after="180" w:line="330" w:lineRule="atLeast"/>
    </w:pPr>
    <w:rPr>
      <w:rFonts w:ascii="Helvetica" w:eastAsia="Times New Roman" w:hAnsi="Helvetica" w:cs="Helvetica"/>
      <w:color w:val="827D7D"/>
      <w:sz w:val="24"/>
      <w:szCs w:val="24"/>
    </w:rPr>
  </w:style>
  <w:style w:type="paragraph" w:customStyle="1" w:styleId="container4">
    <w:name w:val="container4"/>
    <w:basedOn w:val="Normal"/>
    <w:rsid w:val="0070151D"/>
    <w:pPr>
      <w:spacing w:after="0" w:line="330" w:lineRule="atLeast"/>
    </w:pPr>
    <w:rPr>
      <w:rFonts w:ascii="Helvetica" w:eastAsia="Times New Roman" w:hAnsi="Helvetica" w:cs="Helvetica"/>
      <w:color w:val="827D7D"/>
      <w:sz w:val="24"/>
      <w:szCs w:val="24"/>
    </w:rPr>
  </w:style>
  <w:style w:type="paragraph" w:customStyle="1" w:styleId="selectoption4">
    <w:name w:val="select_option4"/>
    <w:basedOn w:val="Normal"/>
    <w:rsid w:val="0070151D"/>
    <w:pPr>
      <w:pBdr>
        <w:left w:val="single" w:sz="6" w:space="0" w:color="252738"/>
      </w:pBdr>
      <w:shd w:val="clear" w:color="auto" w:fill="FFFFFF"/>
      <w:spacing w:before="100" w:beforeAutospacing="1" w:after="270" w:line="330" w:lineRule="atLeast"/>
    </w:pPr>
    <w:rPr>
      <w:rFonts w:ascii="Helvetica" w:eastAsia="Times New Roman" w:hAnsi="Helvetica" w:cs="Helvetica"/>
      <w:color w:val="827D7D"/>
      <w:sz w:val="24"/>
      <w:szCs w:val="24"/>
    </w:rPr>
  </w:style>
  <w:style w:type="paragraph" w:customStyle="1" w:styleId="sbselector4">
    <w:name w:val="sbselector4"/>
    <w:basedOn w:val="Normal"/>
    <w:rsid w:val="0070151D"/>
    <w:pPr>
      <w:spacing w:before="100" w:beforeAutospacing="1" w:after="270" w:line="570" w:lineRule="atLeast"/>
      <w:ind w:firstLine="150"/>
      <w:jc w:val="center"/>
    </w:pPr>
    <w:rPr>
      <w:rFonts w:ascii="Helvetica" w:eastAsia="Times New Roman" w:hAnsi="Helvetica" w:cs="Helvetica"/>
      <w:color w:val="827D7D"/>
      <w:sz w:val="24"/>
      <w:szCs w:val="24"/>
    </w:rPr>
  </w:style>
  <w:style w:type="paragraph" w:customStyle="1" w:styleId="sbholder4">
    <w:name w:val="sbholder4"/>
    <w:basedOn w:val="Normal"/>
    <w:rsid w:val="0070151D"/>
    <w:pPr>
      <w:shd w:val="clear" w:color="auto" w:fill="FFFFFF"/>
      <w:spacing w:before="100" w:beforeAutospacing="1" w:after="270" w:line="330" w:lineRule="atLeast"/>
    </w:pPr>
    <w:rPr>
      <w:rFonts w:ascii="museo500" w:eastAsia="Times New Roman" w:hAnsi="museo500" w:cs="Helvetica"/>
      <w:color w:val="262839"/>
      <w:sz w:val="26"/>
      <w:szCs w:val="26"/>
    </w:rPr>
  </w:style>
  <w:style w:type="paragraph" w:customStyle="1" w:styleId="sboptions4">
    <w:name w:val="sboptions4"/>
    <w:basedOn w:val="Normal"/>
    <w:rsid w:val="0070151D"/>
    <w:pPr>
      <w:pBdr>
        <w:top w:val="single" w:sz="6" w:space="0" w:color="515151"/>
        <w:left w:val="single" w:sz="6" w:space="0" w:color="515151"/>
        <w:bottom w:val="single" w:sz="6" w:space="0" w:color="515151"/>
        <w:right w:val="single" w:sz="6" w:space="0" w:color="515151"/>
      </w:pBdr>
      <w:shd w:val="clear" w:color="auto" w:fill="FFFFFF"/>
      <w:spacing w:after="0" w:line="330" w:lineRule="atLeast"/>
    </w:pPr>
    <w:rPr>
      <w:rFonts w:ascii="Helvetica" w:eastAsia="Times New Roman" w:hAnsi="Helvetica" w:cs="Helvetica"/>
      <w:color w:val="827D7D"/>
      <w:sz w:val="24"/>
      <w:szCs w:val="24"/>
    </w:rPr>
  </w:style>
  <w:style w:type="character" w:customStyle="1" w:styleId="date7">
    <w:name w:val="date7"/>
    <w:basedOn w:val="DefaultParagraphFont"/>
    <w:rsid w:val="0070151D"/>
    <w:rPr>
      <w:vanish w:val="0"/>
      <w:webHidden w:val="0"/>
      <w:color w:val="6A6A6A"/>
      <w:specVanish w:val="0"/>
    </w:rPr>
  </w:style>
  <w:style w:type="character" w:customStyle="1" w:styleId="date8">
    <w:name w:val="date8"/>
    <w:basedOn w:val="DefaultParagraphFont"/>
    <w:rsid w:val="0070151D"/>
    <w:rPr>
      <w:vanish w:val="0"/>
      <w:webHidden w:val="0"/>
      <w:color w:val="6A6A6A"/>
      <w:specVanish w:val="0"/>
    </w:rPr>
  </w:style>
  <w:style w:type="paragraph" w:customStyle="1" w:styleId="sidebar4">
    <w:name w:val="sidebar4"/>
    <w:basedOn w:val="Normal"/>
    <w:rsid w:val="0070151D"/>
    <w:pPr>
      <w:spacing w:before="960" w:after="270" w:line="330" w:lineRule="atLeast"/>
    </w:pPr>
    <w:rPr>
      <w:rFonts w:ascii="Helvetica" w:eastAsia="Times New Roman" w:hAnsi="Helvetica" w:cs="Helvetica"/>
      <w:color w:val="827D7D"/>
      <w:sz w:val="18"/>
      <w:szCs w:val="18"/>
    </w:rPr>
  </w:style>
  <w:style w:type="paragraph" w:customStyle="1" w:styleId="flexslider4">
    <w:name w:val="flexslider4"/>
    <w:basedOn w:val="Normal"/>
    <w:rsid w:val="0070151D"/>
    <w:pPr>
      <w:spacing w:after="0" w:line="330" w:lineRule="atLeast"/>
    </w:pPr>
    <w:rPr>
      <w:rFonts w:ascii="Helvetica" w:eastAsia="Times New Roman" w:hAnsi="Helvetica" w:cs="Helvetica"/>
      <w:color w:val="827D7D"/>
      <w:sz w:val="24"/>
      <w:szCs w:val="24"/>
    </w:rPr>
  </w:style>
  <w:style w:type="character" w:customStyle="1" w:styleId="postdate4">
    <w:name w:val="post_date4"/>
    <w:basedOn w:val="DefaultParagraphFont"/>
    <w:rsid w:val="0070151D"/>
    <w:rPr>
      <w:rFonts w:ascii="Arial" w:hAnsi="Arial" w:cs="Arial" w:hint="default"/>
      <w:vanish w:val="0"/>
      <w:webHidden w:val="0"/>
      <w:color w:val="000000"/>
      <w:sz w:val="21"/>
      <w:szCs w:val="21"/>
      <w:specVanish w:val="0"/>
    </w:rPr>
  </w:style>
  <w:style w:type="paragraph" w:customStyle="1" w:styleId="relatedlinks4">
    <w:name w:val="related_links4"/>
    <w:basedOn w:val="Normal"/>
    <w:rsid w:val="0070151D"/>
    <w:pPr>
      <w:spacing w:after="0" w:line="270" w:lineRule="atLeast"/>
      <w:jc w:val="both"/>
    </w:pPr>
    <w:rPr>
      <w:rFonts w:ascii="Arial" w:eastAsia="Times New Roman" w:hAnsi="Arial" w:cs="Arial"/>
      <w:color w:val="000000"/>
      <w:sz w:val="21"/>
      <w:szCs w:val="21"/>
    </w:rPr>
  </w:style>
  <w:style w:type="paragraph" w:customStyle="1" w:styleId="sbdisabled4">
    <w:name w:val="sbdisabled4"/>
    <w:basedOn w:val="Normal"/>
    <w:rsid w:val="0070151D"/>
    <w:pPr>
      <w:pBdr>
        <w:bottom w:val="dotted" w:sz="6" w:space="5" w:color="515151"/>
      </w:pBdr>
      <w:spacing w:before="100" w:beforeAutospacing="1" w:after="270" w:line="330" w:lineRule="atLeast"/>
    </w:pPr>
    <w:rPr>
      <w:rFonts w:ascii="Helvetica" w:eastAsia="Times New Roman" w:hAnsi="Helvetica" w:cs="Helvetica"/>
      <w:color w:val="999999"/>
      <w:sz w:val="24"/>
      <w:szCs w:val="24"/>
    </w:rPr>
  </w:style>
  <w:style w:type="paragraph" w:customStyle="1" w:styleId="sbgroup4">
    <w:name w:val="sbgroup4"/>
    <w:basedOn w:val="Normal"/>
    <w:rsid w:val="0070151D"/>
    <w:pPr>
      <w:pBdr>
        <w:bottom w:val="dotted" w:sz="6" w:space="5" w:color="515151"/>
      </w:pBdr>
      <w:spacing w:before="100" w:beforeAutospacing="1" w:after="270" w:line="330" w:lineRule="atLeast"/>
    </w:pPr>
    <w:rPr>
      <w:rFonts w:ascii="Helvetica" w:eastAsia="Times New Roman" w:hAnsi="Helvetica" w:cs="Helvetica"/>
      <w:b/>
      <w:bCs/>
      <w:color w:val="EBB52D"/>
      <w:sz w:val="24"/>
      <w:szCs w:val="24"/>
    </w:rPr>
  </w:style>
  <w:style w:type="paragraph" w:customStyle="1" w:styleId="sbsub4">
    <w:name w:val="sbsub4"/>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bx-viewport4">
    <w:name w:val="bx-viewport4"/>
    <w:basedOn w:val="Normal"/>
    <w:rsid w:val="0070151D"/>
    <w:pPr>
      <w:shd w:val="clear" w:color="auto" w:fill="41719D"/>
      <w:spacing w:before="100" w:beforeAutospacing="1" w:after="270" w:line="330" w:lineRule="atLeast"/>
    </w:pPr>
    <w:rPr>
      <w:rFonts w:ascii="Helvetica" w:eastAsia="Times New Roman" w:hAnsi="Helvetica" w:cs="Helvetica"/>
      <w:color w:val="827D7D"/>
      <w:sz w:val="24"/>
      <w:szCs w:val="24"/>
    </w:rPr>
  </w:style>
  <w:style w:type="paragraph" w:customStyle="1" w:styleId="bx-pager4">
    <w:name w:val="bx-pager4"/>
    <w:basedOn w:val="Normal"/>
    <w:rsid w:val="0070151D"/>
    <w:pPr>
      <w:spacing w:before="100" w:beforeAutospacing="1" w:after="270" w:line="330" w:lineRule="atLeast"/>
      <w:jc w:val="center"/>
    </w:pPr>
    <w:rPr>
      <w:rFonts w:ascii="Arial" w:eastAsia="Times New Roman" w:hAnsi="Arial" w:cs="Arial"/>
      <w:b/>
      <w:bCs/>
      <w:color w:val="666666"/>
      <w:sz w:val="20"/>
      <w:szCs w:val="20"/>
    </w:rPr>
  </w:style>
  <w:style w:type="paragraph" w:customStyle="1" w:styleId="bx-controls-auto4">
    <w:name w:val="bx-controls-auto4"/>
    <w:basedOn w:val="Normal"/>
    <w:rsid w:val="0070151D"/>
    <w:pPr>
      <w:spacing w:before="100" w:beforeAutospacing="1" w:after="270" w:line="330" w:lineRule="atLeast"/>
      <w:jc w:val="center"/>
    </w:pPr>
    <w:rPr>
      <w:rFonts w:ascii="Helvetica" w:eastAsia="Times New Roman" w:hAnsi="Helvetica" w:cs="Helvetica"/>
      <w:color w:val="827D7D"/>
      <w:sz w:val="24"/>
      <w:szCs w:val="24"/>
    </w:rPr>
  </w:style>
  <w:style w:type="paragraph" w:customStyle="1" w:styleId="bx-loading4">
    <w:name w:val="bx-loading4"/>
    <w:basedOn w:val="Normal"/>
    <w:rsid w:val="0070151D"/>
    <w:pPr>
      <w:shd w:val="clear" w:color="auto" w:fill="FFFFFF"/>
      <w:spacing w:before="100" w:beforeAutospacing="1" w:after="270" w:line="330" w:lineRule="atLeast"/>
    </w:pPr>
    <w:rPr>
      <w:rFonts w:ascii="Helvetica" w:eastAsia="Times New Roman" w:hAnsi="Helvetica" w:cs="Helvetica"/>
      <w:color w:val="827D7D"/>
      <w:sz w:val="24"/>
      <w:szCs w:val="24"/>
    </w:rPr>
  </w:style>
  <w:style w:type="paragraph" w:customStyle="1" w:styleId="bx-prev4">
    <w:name w:val="bx-prev4"/>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bx-next4">
    <w:name w:val="bx-next4"/>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bx-start4">
    <w:name w:val="bx-start4"/>
    <w:basedOn w:val="Normal"/>
    <w:rsid w:val="0070151D"/>
    <w:pPr>
      <w:spacing w:after="0" w:line="330" w:lineRule="atLeast"/>
      <w:ind w:left="45" w:right="45" w:hanging="18913"/>
    </w:pPr>
    <w:rPr>
      <w:rFonts w:ascii="Helvetica" w:eastAsia="Times New Roman" w:hAnsi="Helvetica" w:cs="Helvetica"/>
      <w:color w:val="827D7D"/>
      <w:sz w:val="24"/>
      <w:szCs w:val="24"/>
    </w:rPr>
  </w:style>
  <w:style w:type="paragraph" w:customStyle="1" w:styleId="bx-stop4">
    <w:name w:val="bx-stop4"/>
    <w:basedOn w:val="Normal"/>
    <w:rsid w:val="0070151D"/>
    <w:pPr>
      <w:spacing w:after="0" w:line="330" w:lineRule="atLeast"/>
      <w:ind w:left="45" w:right="45" w:hanging="18913"/>
    </w:pPr>
    <w:rPr>
      <w:rFonts w:ascii="Helvetica" w:eastAsia="Times New Roman" w:hAnsi="Helvetica" w:cs="Helvetica"/>
      <w:color w:val="827D7D"/>
      <w:sz w:val="24"/>
      <w:szCs w:val="24"/>
    </w:rPr>
  </w:style>
  <w:style w:type="paragraph" w:customStyle="1" w:styleId="bx-caption4">
    <w:name w:val="bx-caption4"/>
    <w:basedOn w:val="Normal"/>
    <w:rsid w:val="0070151D"/>
    <w:pPr>
      <w:spacing w:before="100" w:beforeAutospacing="1" w:after="270" w:line="330" w:lineRule="atLeast"/>
    </w:pPr>
    <w:rPr>
      <w:rFonts w:ascii="Helvetica" w:eastAsia="Times New Roman" w:hAnsi="Helvetica" w:cs="Helvetica"/>
      <w:color w:val="827D7D"/>
      <w:sz w:val="24"/>
      <w:szCs w:val="24"/>
    </w:rPr>
  </w:style>
  <w:style w:type="character" w:customStyle="1" w:styleId="action4">
    <w:name w:val="action4"/>
    <w:basedOn w:val="DefaultParagraphFont"/>
    <w:rsid w:val="0070151D"/>
    <w:rPr>
      <w:rFonts w:ascii="Arial" w:hAnsi="Arial" w:cs="Arial" w:hint="default"/>
      <w:b w:val="0"/>
      <w:bCs w:val="0"/>
      <w:vanish w:val="0"/>
      <w:webHidden w:val="0"/>
      <w:color w:val="FFFFFF"/>
      <w:sz w:val="15"/>
      <w:szCs w:val="15"/>
      <w:shd w:val="clear" w:color="auto" w:fill="06A1DD"/>
      <w:specVanish w:val="0"/>
    </w:rPr>
  </w:style>
  <w:style w:type="character" w:customStyle="1" w:styleId="filename4">
    <w:name w:val="filename4"/>
    <w:basedOn w:val="DefaultParagraphFont"/>
    <w:rsid w:val="0070151D"/>
    <w:rPr>
      <w:rFonts w:ascii="Arial" w:hAnsi="Arial" w:cs="Arial" w:hint="default"/>
      <w:b w:val="0"/>
      <w:bCs w:val="0"/>
      <w:vanish w:val="0"/>
      <w:webHidden w:val="0"/>
      <w:color w:val="FFFFFF"/>
      <w:sz w:val="18"/>
      <w:szCs w:val="18"/>
      <w:bdr w:val="single" w:sz="6" w:space="0" w:color="FFFFFF" w:frame="1"/>
      <w:shd w:val="clear" w:color="auto" w:fill="A8A9A7"/>
      <w:specVanish w:val="0"/>
    </w:rPr>
  </w:style>
  <w:style w:type="paragraph" w:customStyle="1" w:styleId="mcsbdraggercontainer4">
    <w:name w:val="mcsb_draggercontainer4"/>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mcsbdraggerrail4">
    <w:name w:val="mcsb_draggerrail4"/>
    <w:basedOn w:val="Normal"/>
    <w:rsid w:val="0070151D"/>
    <w:pPr>
      <w:shd w:val="clear" w:color="auto" w:fill="000000"/>
      <w:spacing w:after="0" w:line="330" w:lineRule="atLeast"/>
    </w:pPr>
    <w:rPr>
      <w:rFonts w:ascii="Helvetica" w:eastAsia="Times New Roman" w:hAnsi="Helvetica" w:cs="Helvetica"/>
      <w:color w:val="827D7D"/>
      <w:sz w:val="24"/>
      <w:szCs w:val="24"/>
    </w:rPr>
  </w:style>
  <w:style w:type="paragraph" w:customStyle="1" w:styleId="mcsbdragger4">
    <w:name w:val="mcsb_dragger4"/>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mcsbdraggerbar4">
    <w:name w:val="mcsb_dragger_bar4"/>
    <w:basedOn w:val="Normal"/>
    <w:rsid w:val="0070151D"/>
    <w:pPr>
      <w:shd w:val="clear" w:color="auto" w:fill="666666"/>
      <w:spacing w:after="0" w:line="330" w:lineRule="atLeast"/>
      <w:jc w:val="center"/>
    </w:pPr>
    <w:rPr>
      <w:rFonts w:ascii="Helvetica" w:eastAsia="Times New Roman" w:hAnsi="Helvetica" w:cs="Helvetica"/>
      <w:color w:val="827D7D"/>
      <w:sz w:val="24"/>
      <w:szCs w:val="24"/>
    </w:rPr>
  </w:style>
  <w:style w:type="paragraph" w:customStyle="1" w:styleId="mcsbbuttonup4">
    <w:name w:val="mcsb_buttonup4"/>
    <w:basedOn w:val="Normal"/>
    <w:rsid w:val="0070151D"/>
    <w:pPr>
      <w:shd w:val="clear" w:color="auto" w:fill="000000"/>
      <w:spacing w:after="0" w:line="330" w:lineRule="atLeast"/>
    </w:pPr>
    <w:rPr>
      <w:rFonts w:ascii="Helvetica" w:eastAsia="Times New Roman" w:hAnsi="Helvetica" w:cs="Helvetica"/>
      <w:color w:val="827D7D"/>
      <w:sz w:val="24"/>
      <w:szCs w:val="24"/>
    </w:rPr>
  </w:style>
  <w:style w:type="paragraph" w:customStyle="1" w:styleId="mcsbbuttondown4">
    <w:name w:val="mcsb_buttondown4"/>
    <w:basedOn w:val="Normal"/>
    <w:rsid w:val="0070151D"/>
    <w:pPr>
      <w:shd w:val="clear" w:color="auto" w:fill="000000"/>
      <w:spacing w:after="0" w:line="330" w:lineRule="atLeast"/>
    </w:pPr>
    <w:rPr>
      <w:rFonts w:ascii="Helvetica" w:eastAsia="Times New Roman" w:hAnsi="Helvetica" w:cs="Helvetica"/>
      <w:color w:val="827D7D"/>
      <w:sz w:val="24"/>
      <w:szCs w:val="24"/>
    </w:rPr>
  </w:style>
  <w:style w:type="paragraph" w:customStyle="1" w:styleId="flex-next4">
    <w:name w:val="flex-next4"/>
    <w:basedOn w:val="Normal"/>
    <w:rsid w:val="0070151D"/>
    <w:pPr>
      <w:spacing w:before="100" w:beforeAutospacing="1" w:after="270" w:line="330" w:lineRule="atLeast"/>
      <w:jc w:val="right"/>
    </w:pPr>
    <w:rPr>
      <w:rFonts w:ascii="Helvetica" w:eastAsia="Times New Roman" w:hAnsi="Helvetica" w:cs="Helvetica"/>
      <w:color w:val="827D7D"/>
      <w:sz w:val="24"/>
      <w:szCs w:val="24"/>
    </w:rPr>
  </w:style>
  <w:style w:type="paragraph" w:customStyle="1" w:styleId="navlogo5">
    <w:name w:val="nav_logo5"/>
    <w:basedOn w:val="Normal"/>
    <w:rsid w:val="0070151D"/>
    <w:pPr>
      <w:spacing w:before="100" w:beforeAutospacing="1" w:after="270" w:line="330" w:lineRule="atLeast"/>
      <w:textAlignment w:val="top"/>
    </w:pPr>
    <w:rPr>
      <w:rFonts w:ascii="Helvetica" w:eastAsia="Times New Roman" w:hAnsi="Helvetica" w:cs="Helvetica"/>
      <w:color w:val="827D7D"/>
      <w:sz w:val="24"/>
      <w:szCs w:val="24"/>
    </w:rPr>
  </w:style>
  <w:style w:type="paragraph" w:customStyle="1" w:styleId="logolink5">
    <w:name w:val="logo_link5"/>
    <w:basedOn w:val="Normal"/>
    <w:rsid w:val="0070151D"/>
    <w:pPr>
      <w:spacing w:after="0" w:line="330" w:lineRule="atLeast"/>
      <w:textAlignment w:val="center"/>
    </w:pPr>
    <w:rPr>
      <w:rFonts w:ascii="Helvetica" w:eastAsia="Times New Roman" w:hAnsi="Helvetica" w:cs="Helvetica"/>
      <w:color w:val="827D7D"/>
      <w:sz w:val="24"/>
      <w:szCs w:val="24"/>
    </w:rPr>
  </w:style>
  <w:style w:type="paragraph" w:customStyle="1" w:styleId="mobiletoggle5">
    <w:name w:val="mobile_toggle5"/>
    <w:basedOn w:val="Normal"/>
    <w:rsid w:val="0070151D"/>
    <w:pPr>
      <w:spacing w:before="100" w:beforeAutospacing="1" w:after="270" w:line="330" w:lineRule="atLeast"/>
    </w:pPr>
    <w:rPr>
      <w:rFonts w:ascii="Helvetica" w:eastAsia="Times New Roman" w:hAnsi="Helvetica" w:cs="Helvetica"/>
      <w:vanish/>
      <w:color w:val="827D7D"/>
      <w:sz w:val="24"/>
      <w:szCs w:val="24"/>
    </w:rPr>
  </w:style>
  <w:style w:type="paragraph" w:customStyle="1" w:styleId="linktext13">
    <w:name w:val="link_text13"/>
    <w:basedOn w:val="Normal"/>
    <w:rsid w:val="0070151D"/>
    <w:pPr>
      <w:spacing w:before="100" w:beforeAutospacing="1" w:after="270" w:line="330" w:lineRule="atLeast"/>
    </w:pPr>
    <w:rPr>
      <w:rFonts w:ascii="Helvetica" w:eastAsia="Times New Roman" w:hAnsi="Helvetica" w:cs="Helvetica"/>
      <w:color w:val="FFFFFF"/>
      <w:sz w:val="24"/>
      <w:szCs w:val="24"/>
    </w:rPr>
  </w:style>
  <w:style w:type="paragraph" w:customStyle="1" w:styleId="linktext14">
    <w:name w:val="link_text14"/>
    <w:basedOn w:val="Normal"/>
    <w:rsid w:val="0070151D"/>
    <w:pPr>
      <w:spacing w:before="100" w:beforeAutospacing="1" w:after="270" w:line="330" w:lineRule="atLeast"/>
    </w:pPr>
    <w:rPr>
      <w:rFonts w:ascii="Helvetica" w:eastAsia="Times New Roman" w:hAnsi="Helvetica" w:cs="Helvetica"/>
      <w:color w:val="FFFFFF"/>
      <w:sz w:val="24"/>
      <w:szCs w:val="24"/>
    </w:rPr>
  </w:style>
  <w:style w:type="paragraph" w:customStyle="1" w:styleId="linktext15">
    <w:name w:val="link_text15"/>
    <w:basedOn w:val="Normal"/>
    <w:rsid w:val="0070151D"/>
    <w:pPr>
      <w:spacing w:before="100" w:beforeAutospacing="1" w:after="270" w:line="330" w:lineRule="atLeast"/>
    </w:pPr>
    <w:rPr>
      <w:rFonts w:ascii="Helvetica" w:eastAsia="Times New Roman" w:hAnsi="Helvetica" w:cs="Helvetica"/>
      <w:color w:val="FFFFFF"/>
      <w:sz w:val="24"/>
      <w:szCs w:val="24"/>
    </w:rPr>
  </w:style>
  <w:style w:type="paragraph" w:customStyle="1" w:styleId="screen-reader-response5">
    <w:name w:val="screen-reader-response5"/>
    <w:basedOn w:val="Normal"/>
    <w:rsid w:val="0070151D"/>
    <w:pPr>
      <w:spacing w:after="0" w:line="330" w:lineRule="atLeast"/>
    </w:pPr>
    <w:rPr>
      <w:rFonts w:ascii="Helvetica" w:eastAsia="Times New Roman" w:hAnsi="Helvetica" w:cs="Helvetica"/>
      <w:color w:val="827D7D"/>
      <w:sz w:val="24"/>
      <w:szCs w:val="24"/>
    </w:rPr>
  </w:style>
  <w:style w:type="character" w:customStyle="1" w:styleId="wpcf7-not-valid-tip5">
    <w:name w:val="wpcf7-not-valid-tip5"/>
    <w:basedOn w:val="DefaultParagraphFont"/>
    <w:rsid w:val="0070151D"/>
    <w:rPr>
      <w:vanish w:val="0"/>
      <w:webHidden w:val="0"/>
      <w:color w:val="FF0000"/>
      <w:sz w:val="24"/>
      <w:szCs w:val="24"/>
      <w:bdr w:val="single" w:sz="6" w:space="2" w:color="FF0000" w:frame="1"/>
      <w:shd w:val="clear" w:color="auto" w:fill="FFFFFF"/>
      <w:specVanish w:val="0"/>
    </w:rPr>
  </w:style>
  <w:style w:type="paragraph" w:customStyle="1" w:styleId="placeheld5">
    <w:name w:val="placeheld5"/>
    <w:basedOn w:val="Normal"/>
    <w:rsid w:val="0070151D"/>
    <w:pPr>
      <w:spacing w:before="100" w:beforeAutospacing="1" w:after="270" w:line="330" w:lineRule="atLeast"/>
    </w:pPr>
    <w:rPr>
      <w:rFonts w:ascii="Helvetica" w:eastAsia="Times New Roman" w:hAnsi="Helvetica" w:cs="Helvetica"/>
      <w:color w:val="888888"/>
      <w:sz w:val="24"/>
      <w:szCs w:val="24"/>
    </w:rPr>
  </w:style>
  <w:style w:type="paragraph" w:customStyle="1" w:styleId="sliderrightcont5">
    <w:name w:val="sliderright_cont5"/>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wp-caption-text5">
    <w:name w:val="wp-caption-text5"/>
    <w:basedOn w:val="Normal"/>
    <w:rsid w:val="0070151D"/>
    <w:pPr>
      <w:spacing w:before="75" w:after="75" w:line="330" w:lineRule="atLeast"/>
      <w:ind w:left="75" w:right="75"/>
    </w:pPr>
    <w:rPr>
      <w:rFonts w:ascii="Helvetica" w:eastAsia="Times New Roman" w:hAnsi="Helvetica" w:cs="Helvetica"/>
      <w:color w:val="888888"/>
      <w:sz w:val="18"/>
      <w:szCs w:val="18"/>
    </w:rPr>
  </w:style>
  <w:style w:type="paragraph" w:customStyle="1" w:styleId="navigation5">
    <w:name w:val="navigation5"/>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says5">
    <w:name w:val="says5"/>
    <w:basedOn w:val="Normal"/>
    <w:rsid w:val="0070151D"/>
    <w:pPr>
      <w:spacing w:before="100" w:beforeAutospacing="1" w:after="270" w:line="330" w:lineRule="atLeast"/>
    </w:pPr>
    <w:rPr>
      <w:rFonts w:ascii="Helvetica" w:eastAsia="Times New Roman" w:hAnsi="Helvetica" w:cs="Helvetica"/>
      <w:i/>
      <w:iCs/>
      <w:color w:val="827D7D"/>
      <w:sz w:val="24"/>
      <w:szCs w:val="24"/>
    </w:rPr>
  </w:style>
  <w:style w:type="paragraph" w:customStyle="1" w:styleId="children5">
    <w:name w:val="children5"/>
    <w:basedOn w:val="Normal"/>
    <w:rsid w:val="0070151D"/>
    <w:pPr>
      <w:spacing w:after="0" w:line="330" w:lineRule="atLeast"/>
    </w:pPr>
    <w:rPr>
      <w:rFonts w:ascii="Helvetica" w:eastAsia="Times New Roman" w:hAnsi="Helvetica" w:cs="Helvetica"/>
      <w:color w:val="827D7D"/>
      <w:sz w:val="24"/>
      <w:szCs w:val="24"/>
    </w:rPr>
  </w:style>
  <w:style w:type="paragraph" w:customStyle="1" w:styleId="pingback5">
    <w:name w:val="pingback5"/>
    <w:basedOn w:val="Normal"/>
    <w:rsid w:val="0070151D"/>
    <w:pPr>
      <w:pBdr>
        <w:bottom w:val="single" w:sz="6" w:space="14" w:color="E7E7E7"/>
      </w:pBdr>
      <w:spacing w:before="100" w:beforeAutospacing="1" w:after="270" w:line="330" w:lineRule="atLeast"/>
    </w:pPr>
    <w:rPr>
      <w:rFonts w:ascii="Helvetica" w:eastAsia="Times New Roman" w:hAnsi="Helvetica" w:cs="Helvetica"/>
      <w:color w:val="827D7D"/>
      <w:sz w:val="24"/>
      <w:szCs w:val="24"/>
    </w:rPr>
  </w:style>
  <w:style w:type="paragraph" w:customStyle="1" w:styleId="url5">
    <w:name w:val="url5"/>
    <w:basedOn w:val="Normal"/>
    <w:rsid w:val="0070151D"/>
    <w:pPr>
      <w:spacing w:after="0" w:line="270" w:lineRule="atLeast"/>
    </w:pPr>
    <w:rPr>
      <w:rFonts w:ascii="Helvetica" w:eastAsia="Times New Roman" w:hAnsi="Helvetica" w:cs="Helvetica"/>
      <w:i/>
      <w:iCs/>
      <w:color w:val="888888"/>
      <w:sz w:val="20"/>
      <w:szCs w:val="20"/>
    </w:rPr>
  </w:style>
  <w:style w:type="paragraph" w:customStyle="1" w:styleId="comment-notes5">
    <w:name w:val="comment-notes5"/>
    <w:basedOn w:val="Normal"/>
    <w:rsid w:val="0070151D"/>
    <w:pPr>
      <w:spacing w:after="240" w:line="330" w:lineRule="atLeast"/>
    </w:pPr>
    <w:rPr>
      <w:rFonts w:ascii="Helvetica" w:eastAsia="Times New Roman" w:hAnsi="Helvetica" w:cs="Helvetica"/>
      <w:color w:val="827D7D"/>
      <w:sz w:val="24"/>
      <w:szCs w:val="24"/>
    </w:rPr>
  </w:style>
  <w:style w:type="paragraph" w:customStyle="1" w:styleId="required5">
    <w:name w:val="required5"/>
    <w:basedOn w:val="Normal"/>
    <w:rsid w:val="0070151D"/>
    <w:pPr>
      <w:spacing w:after="0" w:line="330" w:lineRule="atLeast"/>
    </w:pPr>
    <w:rPr>
      <w:rFonts w:ascii="Helvetica" w:eastAsia="Times New Roman" w:hAnsi="Helvetica" w:cs="Helvetica"/>
      <w:b/>
      <w:bCs/>
      <w:color w:val="FF4B33"/>
      <w:sz w:val="24"/>
      <w:szCs w:val="24"/>
    </w:rPr>
  </w:style>
  <w:style w:type="paragraph" w:customStyle="1" w:styleId="form-allowed-tags5">
    <w:name w:val="form-allowed-tags5"/>
    <w:basedOn w:val="Normal"/>
    <w:rsid w:val="0070151D"/>
    <w:pPr>
      <w:spacing w:after="0" w:line="270" w:lineRule="atLeast"/>
    </w:pPr>
    <w:rPr>
      <w:rFonts w:ascii="Helvetica" w:eastAsia="Times New Roman" w:hAnsi="Helvetica" w:cs="Helvetica"/>
      <w:vanish/>
      <w:color w:val="888888"/>
      <w:sz w:val="18"/>
      <w:szCs w:val="18"/>
    </w:rPr>
  </w:style>
  <w:style w:type="paragraph" w:customStyle="1" w:styleId="form-submit5">
    <w:name w:val="form-submit5"/>
    <w:basedOn w:val="Normal"/>
    <w:rsid w:val="0070151D"/>
    <w:pPr>
      <w:spacing w:before="180" w:after="180" w:line="330" w:lineRule="atLeast"/>
    </w:pPr>
    <w:rPr>
      <w:rFonts w:ascii="Helvetica" w:eastAsia="Times New Roman" w:hAnsi="Helvetica" w:cs="Helvetica"/>
      <w:color w:val="827D7D"/>
      <w:sz w:val="24"/>
      <w:szCs w:val="24"/>
    </w:rPr>
  </w:style>
  <w:style w:type="paragraph" w:customStyle="1" w:styleId="container5">
    <w:name w:val="container5"/>
    <w:basedOn w:val="Normal"/>
    <w:rsid w:val="0070151D"/>
    <w:pPr>
      <w:spacing w:after="0" w:line="330" w:lineRule="atLeast"/>
    </w:pPr>
    <w:rPr>
      <w:rFonts w:ascii="Helvetica" w:eastAsia="Times New Roman" w:hAnsi="Helvetica" w:cs="Helvetica"/>
      <w:color w:val="827D7D"/>
      <w:sz w:val="24"/>
      <w:szCs w:val="24"/>
    </w:rPr>
  </w:style>
  <w:style w:type="paragraph" w:customStyle="1" w:styleId="selectoption5">
    <w:name w:val="select_option5"/>
    <w:basedOn w:val="Normal"/>
    <w:rsid w:val="0070151D"/>
    <w:pPr>
      <w:pBdr>
        <w:left w:val="single" w:sz="6" w:space="0" w:color="252738"/>
      </w:pBdr>
      <w:shd w:val="clear" w:color="auto" w:fill="FFFFFF"/>
      <w:spacing w:before="100" w:beforeAutospacing="1" w:after="270" w:line="330" w:lineRule="atLeast"/>
    </w:pPr>
    <w:rPr>
      <w:rFonts w:ascii="Helvetica" w:eastAsia="Times New Roman" w:hAnsi="Helvetica" w:cs="Helvetica"/>
      <w:color w:val="827D7D"/>
      <w:sz w:val="24"/>
      <w:szCs w:val="24"/>
    </w:rPr>
  </w:style>
  <w:style w:type="paragraph" w:customStyle="1" w:styleId="sbselector5">
    <w:name w:val="sbselector5"/>
    <w:basedOn w:val="Normal"/>
    <w:rsid w:val="0070151D"/>
    <w:pPr>
      <w:spacing w:before="100" w:beforeAutospacing="1" w:after="270" w:line="570" w:lineRule="atLeast"/>
      <w:ind w:firstLine="150"/>
      <w:jc w:val="center"/>
    </w:pPr>
    <w:rPr>
      <w:rFonts w:ascii="Helvetica" w:eastAsia="Times New Roman" w:hAnsi="Helvetica" w:cs="Helvetica"/>
      <w:color w:val="827D7D"/>
      <w:sz w:val="24"/>
      <w:szCs w:val="24"/>
    </w:rPr>
  </w:style>
  <w:style w:type="paragraph" w:customStyle="1" w:styleId="sbholder5">
    <w:name w:val="sbholder5"/>
    <w:basedOn w:val="Normal"/>
    <w:rsid w:val="0070151D"/>
    <w:pPr>
      <w:shd w:val="clear" w:color="auto" w:fill="FFFFFF"/>
      <w:spacing w:before="100" w:beforeAutospacing="1" w:after="270" w:line="330" w:lineRule="atLeast"/>
    </w:pPr>
    <w:rPr>
      <w:rFonts w:ascii="museo500" w:eastAsia="Times New Roman" w:hAnsi="museo500" w:cs="Helvetica"/>
      <w:color w:val="262839"/>
      <w:sz w:val="26"/>
      <w:szCs w:val="26"/>
    </w:rPr>
  </w:style>
  <w:style w:type="paragraph" w:customStyle="1" w:styleId="sboptions5">
    <w:name w:val="sboptions5"/>
    <w:basedOn w:val="Normal"/>
    <w:rsid w:val="0070151D"/>
    <w:pPr>
      <w:pBdr>
        <w:top w:val="single" w:sz="6" w:space="0" w:color="515151"/>
        <w:left w:val="single" w:sz="6" w:space="0" w:color="515151"/>
        <w:bottom w:val="single" w:sz="6" w:space="0" w:color="515151"/>
        <w:right w:val="single" w:sz="6" w:space="0" w:color="515151"/>
      </w:pBdr>
      <w:shd w:val="clear" w:color="auto" w:fill="FFFFFF"/>
      <w:spacing w:after="0" w:line="330" w:lineRule="atLeast"/>
    </w:pPr>
    <w:rPr>
      <w:rFonts w:ascii="Helvetica" w:eastAsia="Times New Roman" w:hAnsi="Helvetica" w:cs="Helvetica"/>
      <w:color w:val="827D7D"/>
      <w:sz w:val="24"/>
      <w:szCs w:val="24"/>
    </w:rPr>
  </w:style>
  <w:style w:type="character" w:customStyle="1" w:styleId="date9">
    <w:name w:val="date9"/>
    <w:basedOn w:val="DefaultParagraphFont"/>
    <w:rsid w:val="0070151D"/>
    <w:rPr>
      <w:vanish w:val="0"/>
      <w:webHidden w:val="0"/>
      <w:color w:val="6A6A6A"/>
      <w:specVanish w:val="0"/>
    </w:rPr>
  </w:style>
  <w:style w:type="character" w:customStyle="1" w:styleId="date10">
    <w:name w:val="date10"/>
    <w:basedOn w:val="DefaultParagraphFont"/>
    <w:rsid w:val="0070151D"/>
    <w:rPr>
      <w:vanish w:val="0"/>
      <w:webHidden w:val="0"/>
      <w:color w:val="6A6A6A"/>
      <w:specVanish w:val="0"/>
    </w:rPr>
  </w:style>
  <w:style w:type="paragraph" w:customStyle="1" w:styleId="sidebar5">
    <w:name w:val="sidebar5"/>
    <w:basedOn w:val="Normal"/>
    <w:rsid w:val="0070151D"/>
    <w:pPr>
      <w:spacing w:before="960" w:after="270" w:line="330" w:lineRule="atLeast"/>
    </w:pPr>
    <w:rPr>
      <w:rFonts w:ascii="Helvetica" w:eastAsia="Times New Roman" w:hAnsi="Helvetica" w:cs="Helvetica"/>
      <w:color w:val="827D7D"/>
      <w:sz w:val="18"/>
      <w:szCs w:val="18"/>
    </w:rPr>
  </w:style>
  <w:style w:type="paragraph" w:customStyle="1" w:styleId="flexslider5">
    <w:name w:val="flexslider5"/>
    <w:basedOn w:val="Normal"/>
    <w:rsid w:val="0070151D"/>
    <w:pPr>
      <w:spacing w:after="0" w:line="330" w:lineRule="atLeast"/>
    </w:pPr>
    <w:rPr>
      <w:rFonts w:ascii="Helvetica" w:eastAsia="Times New Roman" w:hAnsi="Helvetica" w:cs="Helvetica"/>
      <w:color w:val="827D7D"/>
      <w:sz w:val="24"/>
      <w:szCs w:val="24"/>
    </w:rPr>
  </w:style>
  <w:style w:type="character" w:customStyle="1" w:styleId="postdate5">
    <w:name w:val="post_date5"/>
    <w:basedOn w:val="DefaultParagraphFont"/>
    <w:rsid w:val="0070151D"/>
    <w:rPr>
      <w:rFonts w:ascii="Arial" w:hAnsi="Arial" w:cs="Arial" w:hint="default"/>
      <w:vanish w:val="0"/>
      <w:webHidden w:val="0"/>
      <w:color w:val="000000"/>
      <w:sz w:val="21"/>
      <w:szCs w:val="21"/>
      <w:specVanish w:val="0"/>
    </w:rPr>
  </w:style>
  <w:style w:type="paragraph" w:customStyle="1" w:styleId="relatedlinks5">
    <w:name w:val="related_links5"/>
    <w:basedOn w:val="Normal"/>
    <w:rsid w:val="0070151D"/>
    <w:pPr>
      <w:spacing w:after="0" w:line="270" w:lineRule="atLeast"/>
      <w:jc w:val="both"/>
    </w:pPr>
    <w:rPr>
      <w:rFonts w:ascii="Arial" w:eastAsia="Times New Roman" w:hAnsi="Arial" w:cs="Arial"/>
      <w:color w:val="000000"/>
      <w:sz w:val="21"/>
      <w:szCs w:val="21"/>
    </w:rPr>
  </w:style>
  <w:style w:type="paragraph" w:customStyle="1" w:styleId="sbdisabled5">
    <w:name w:val="sbdisabled5"/>
    <w:basedOn w:val="Normal"/>
    <w:rsid w:val="0070151D"/>
    <w:pPr>
      <w:pBdr>
        <w:bottom w:val="dotted" w:sz="6" w:space="5" w:color="515151"/>
      </w:pBdr>
      <w:spacing w:before="100" w:beforeAutospacing="1" w:after="270" w:line="330" w:lineRule="atLeast"/>
    </w:pPr>
    <w:rPr>
      <w:rFonts w:ascii="Helvetica" w:eastAsia="Times New Roman" w:hAnsi="Helvetica" w:cs="Helvetica"/>
      <w:color w:val="999999"/>
      <w:sz w:val="24"/>
      <w:szCs w:val="24"/>
    </w:rPr>
  </w:style>
  <w:style w:type="paragraph" w:customStyle="1" w:styleId="sbgroup5">
    <w:name w:val="sbgroup5"/>
    <w:basedOn w:val="Normal"/>
    <w:rsid w:val="0070151D"/>
    <w:pPr>
      <w:pBdr>
        <w:bottom w:val="dotted" w:sz="6" w:space="5" w:color="515151"/>
      </w:pBdr>
      <w:spacing w:before="100" w:beforeAutospacing="1" w:after="270" w:line="330" w:lineRule="atLeast"/>
    </w:pPr>
    <w:rPr>
      <w:rFonts w:ascii="Helvetica" w:eastAsia="Times New Roman" w:hAnsi="Helvetica" w:cs="Helvetica"/>
      <w:b/>
      <w:bCs/>
      <w:color w:val="EBB52D"/>
      <w:sz w:val="24"/>
      <w:szCs w:val="24"/>
    </w:rPr>
  </w:style>
  <w:style w:type="paragraph" w:customStyle="1" w:styleId="sbsub5">
    <w:name w:val="sbsub5"/>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bx-viewport5">
    <w:name w:val="bx-viewport5"/>
    <w:basedOn w:val="Normal"/>
    <w:rsid w:val="0070151D"/>
    <w:pPr>
      <w:shd w:val="clear" w:color="auto" w:fill="41719D"/>
      <w:spacing w:before="100" w:beforeAutospacing="1" w:after="270" w:line="330" w:lineRule="atLeast"/>
    </w:pPr>
    <w:rPr>
      <w:rFonts w:ascii="Helvetica" w:eastAsia="Times New Roman" w:hAnsi="Helvetica" w:cs="Helvetica"/>
      <w:color w:val="827D7D"/>
      <w:sz w:val="24"/>
      <w:szCs w:val="24"/>
    </w:rPr>
  </w:style>
  <w:style w:type="paragraph" w:customStyle="1" w:styleId="bx-pager5">
    <w:name w:val="bx-pager5"/>
    <w:basedOn w:val="Normal"/>
    <w:rsid w:val="0070151D"/>
    <w:pPr>
      <w:spacing w:before="100" w:beforeAutospacing="1" w:after="270" w:line="330" w:lineRule="atLeast"/>
      <w:jc w:val="center"/>
    </w:pPr>
    <w:rPr>
      <w:rFonts w:ascii="Arial" w:eastAsia="Times New Roman" w:hAnsi="Arial" w:cs="Arial"/>
      <w:b/>
      <w:bCs/>
      <w:color w:val="666666"/>
      <w:sz w:val="20"/>
      <w:szCs w:val="20"/>
    </w:rPr>
  </w:style>
  <w:style w:type="paragraph" w:customStyle="1" w:styleId="bx-controls-auto5">
    <w:name w:val="bx-controls-auto5"/>
    <w:basedOn w:val="Normal"/>
    <w:rsid w:val="0070151D"/>
    <w:pPr>
      <w:spacing w:before="100" w:beforeAutospacing="1" w:after="270" w:line="330" w:lineRule="atLeast"/>
      <w:jc w:val="center"/>
    </w:pPr>
    <w:rPr>
      <w:rFonts w:ascii="Helvetica" w:eastAsia="Times New Roman" w:hAnsi="Helvetica" w:cs="Helvetica"/>
      <w:color w:val="827D7D"/>
      <w:sz w:val="24"/>
      <w:szCs w:val="24"/>
    </w:rPr>
  </w:style>
  <w:style w:type="paragraph" w:customStyle="1" w:styleId="bx-loading5">
    <w:name w:val="bx-loading5"/>
    <w:basedOn w:val="Normal"/>
    <w:rsid w:val="0070151D"/>
    <w:pPr>
      <w:shd w:val="clear" w:color="auto" w:fill="FFFFFF"/>
      <w:spacing w:before="100" w:beforeAutospacing="1" w:after="270" w:line="330" w:lineRule="atLeast"/>
    </w:pPr>
    <w:rPr>
      <w:rFonts w:ascii="Helvetica" w:eastAsia="Times New Roman" w:hAnsi="Helvetica" w:cs="Helvetica"/>
      <w:color w:val="827D7D"/>
      <w:sz w:val="24"/>
      <w:szCs w:val="24"/>
    </w:rPr>
  </w:style>
  <w:style w:type="paragraph" w:customStyle="1" w:styleId="bx-prev5">
    <w:name w:val="bx-prev5"/>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bx-next5">
    <w:name w:val="bx-next5"/>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bx-start5">
    <w:name w:val="bx-start5"/>
    <w:basedOn w:val="Normal"/>
    <w:rsid w:val="0070151D"/>
    <w:pPr>
      <w:spacing w:after="0" w:line="330" w:lineRule="atLeast"/>
      <w:ind w:left="45" w:right="45" w:hanging="18913"/>
    </w:pPr>
    <w:rPr>
      <w:rFonts w:ascii="Helvetica" w:eastAsia="Times New Roman" w:hAnsi="Helvetica" w:cs="Helvetica"/>
      <w:color w:val="827D7D"/>
      <w:sz w:val="24"/>
      <w:szCs w:val="24"/>
    </w:rPr>
  </w:style>
  <w:style w:type="paragraph" w:customStyle="1" w:styleId="bx-stop5">
    <w:name w:val="bx-stop5"/>
    <w:basedOn w:val="Normal"/>
    <w:rsid w:val="0070151D"/>
    <w:pPr>
      <w:spacing w:after="0" w:line="330" w:lineRule="atLeast"/>
      <w:ind w:left="45" w:right="45" w:hanging="18913"/>
    </w:pPr>
    <w:rPr>
      <w:rFonts w:ascii="Helvetica" w:eastAsia="Times New Roman" w:hAnsi="Helvetica" w:cs="Helvetica"/>
      <w:color w:val="827D7D"/>
      <w:sz w:val="24"/>
      <w:szCs w:val="24"/>
    </w:rPr>
  </w:style>
  <w:style w:type="paragraph" w:customStyle="1" w:styleId="bx-caption5">
    <w:name w:val="bx-caption5"/>
    <w:basedOn w:val="Normal"/>
    <w:rsid w:val="0070151D"/>
    <w:pPr>
      <w:spacing w:before="100" w:beforeAutospacing="1" w:after="270" w:line="330" w:lineRule="atLeast"/>
    </w:pPr>
    <w:rPr>
      <w:rFonts w:ascii="Helvetica" w:eastAsia="Times New Roman" w:hAnsi="Helvetica" w:cs="Helvetica"/>
      <w:color w:val="827D7D"/>
      <w:sz w:val="24"/>
      <w:szCs w:val="24"/>
    </w:rPr>
  </w:style>
  <w:style w:type="character" w:customStyle="1" w:styleId="action5">
    <w:name w:val="action5"/>
    <w:basedOn w:val="DefaultParagraphFont"/>
    <w:rsid w:val="0070151D"/>
    <w:rPr>
      <w:rFonts w:ascii="Arial" w:hAnsi="Arial" w:cs="Arial" w:hint="default"/>
      <w:b w:val="0"/>
      <w:bCs w:val="0"/>
      <w:vanish w:val="0"/>
      <w:webHidden w:val="0"/>
      <w:color w:val="FFFFFF"/>
      <w:sz w:val="15"/>
      <w:szCs w:val="15"/>
      <w:shd w:val="clear" w:color="auto" w:fill="06A1DD"/>
      <w:specVanish w:val="0"/>
    </w:rPr>
  </w:style>
  <w:style w:type="character" w:customStyle="1" w:styleId="filename5">
    <w:name w:val="filename5"/>
    <w:basedOn w:val="DefaultParagraphFont"/>
    <w:rsid w:val="0070151D"/>
    <w:rPr>
      <w:rFonts w:ascii="Arial" w:hAnsi="Arial" w:cs="Arial" w:hint="default"/>
      <w:b w:val="0"/>
      <w:bCs w:val="0"/>
      <w:vanish w:val="0"/>
      <w:webHidden w:val="0"/>
      <w:color w:val="FFFFFF"/>
      <w:sz w:val="18"/>
      <w:szCs w:val="18"/>
      <w:bdr w:val="single" w:sz="6" w:space="0" w:color="FFFFFF" w:frame="1"/>
      <w:shd w:val="clear" w:color="auto" w:fill="A8A9A7"/>
      <w:specVanish w:val="0"/>
    </w:rPr>
  </w:style>
  <w:style w:type="paragraph" w:customStyle="1" w:styleId="mcsbdraggercontainer5">
    <w:name w:val="mcsb_draggercontainer5"/>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mcsbdraggerrail5">
    <w:name w:val="mcsb_draggerrail5"/>
    <w:basedOn w:val="Normal"/>
    <w:rsid w:val="0070151D"/>
    <w:pPr>
      <w:shd w:val="clear" w:color="auto" w:fill="000000"/>
      <w:spacing w:after="0" w:line="330" w:lineRule="atLeast"/>
    </w:pPr>
    <w:rPr>
      <w:rFonts w:ascii="Helvetica" w:eastAsia="Times New Roman" w:hAnsi="Helvetica" w:cs="Helvetica"/>
      <w:color w:val="827D7D"/>
      <w:sz w:val="24"/>
      <w:szCs w:val="24"/>
    </w:rPr>
  </w:style>
  <w:style w:type="paragraph" w:customStyle="1" w:styleId="mcsbdragger5">
    <w:name w:val="mcsb_dragger5"/>
    <w:basedOn w:val="Normal"/>
    <w:rsid w:val="0070151D"/>
    <w:pPr>
      <w:spacing w:before="100" w:beforeAutospacing="1" w:after="270" w:line="330" w:lineRule="atLeast"/>
    </w:pPr>
    <w:rPr>
      <w:rFonts w:ascii="Helvetica" w:eastAsia="Times New Roman" w:hAnsi="Helvetica" w:cs="Helvetica"/>
      <w:color w:val="827D7D"/>
      <w:sz w:val="24"/>
      <w:szCs w:val="24"/>
    </w:rPr>
  </w:style>
  <w:style w:type="paragraph" w:customStyle="1" w:styleId="mcsbdraggerbar5">
    <w:name w:val="mcsb_dragger_bar5"/>
    <w:basedOn w:val="Normal"/>
    <w:rsid w:val="0070151D"/>
    <w:pPr>
      <w:shd w:val="clear" w:color="auto" w:fill="666666"/>
      <w:spacing w:after="0" w:line="330" w:lineRule="atLeast"/>
      <w:jc w:val="center"/>
    </w:pPr>
    <w:rPr>
      <w:rFonts w:ascii="Helvetica" w:eastAsia="Times New Roman" w:hAnsi="Helvetica" w:cs="Helvetica"/>
      <w:color w:val="827D7D"/>
      <w:sz w:val="24"/>
      <w:szCs w:val="24"/>
    </w:rPr>
  </w:style>
  <w:style w:type="paragraph" w:customStyle="1" w:styleId="mcsbbuttonup5">
    <w:name w:val="mcsb_buttonup5"/>
    <w:basedOn w:val="Normal"/>
    <w:rsid w:val="0070151D"/>
    <w:pPr>
      <w:shd w:val="clear" w:color="auto" w:fill="000000"/>
      <w:spacing w:after="0" w:line="330" w:lineRule="atLeast"/>
    </w:pPr>
    <w:rPr>
      <w:rFonts w:ascii="Helvetica" w:eastAsia="Times New Roman" w:hAnsi="Helvetica" w:cs="Helvetica"/>
      <w:color w:val="827D7D"/>
      <w:sz w:val="24"/>
      <w:szCs w:val="24"/>
    </w:rPr>
  </w:style>
  <w:style w:type="paragraph" w:customStyle="1" w:styleId="mcsbbuttondown5">
    <w:name w:val="mcsb_buttondown5"/>
    <w:basedOn w:val="Normal"/>
    <w:rsid w:val="0070151D"/>
    <w:pPr>
      <w:shd w:val="clear" w:color="auto" w:fill="000000"/>
      <w:spacing w:after="0" w:line="330" w:lineRule="atLeast"/>
    </w:pPr>
    <w:rPr>
      <w:rFonts w:ascii="Helvetica" w:eastAsia="Times New Roman" w:hAnsi="Helvetica" w:cs="Helvetica"/>
      <w:color w:val="827D7D"/>
      <w:sz w:val="24"/>
      <w:szCs w:val="24"/>
    </w:rPr>
  </w:style>
  <w:style w:type="paragraph" w:customStyle="1" w:styleId="flex-next5">
    <w:name w:val="flex-next5"/>
    <w:basedOn w:val="Normal"/>
    <w:rsid w:val="0070151D"/>
    <w:pPr>
      <w:spacing w:before="100" w:beforeAutospacing="1" w:after="270" w:line="330" w:lineRule="atLeast"/>
      <w:jc w:val="right"/>
    </w:pPr>
    <w:rPr>
      <w:rFonts w:ascii="Helvetica" w:eastAsia="Times New Roman" w:hAnsi="Helvetica" w:cs="Helvetica"/>
      <w:color w:val="827D7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787970">
      <w:bodyDiv w:val="1"/>
      <w:marLeft w:val="0"/>
      <w:marRight w:val="0"/>
      <w:marTop w:val="0"/>
      <w:marBottom w:val="0"/>
      <w:divBdr>
        <w:top w:val="none" w:sz="0" w:space="0" w:color="auto"/>
        <w:left w:val="none" w:sz="0" w:space="0" w:color="auto"/>
        <w:bottom w:val="none" w:sz="0" w:space="0" w:color="auto"/>
        <w:right w:val="none" w:sz="0" w:space="0" w:color="auto"/>
      </w:divBdr>
      <w:divsChild>
        <w:div w:id="1232236169">
          <w:marLeft w:val="0"/>
          <w:marRight w:val="0"/>
          <w:marTop w:val="0"/>
          <w:marBottom w:val="0"/>
          <w:divBdr>
            <w:top w:val="none" w:sz="0" w:space="0" w:color="auto"/>
            <w:left w:val="none" w:sz="0" w:space="0" w:color="auto"/>
            <w:bottom w:val="none" w:sz="0" w:space="0" w:color="auto"/>
            <w:right w:val="none" w:sz="0" w:space="0" w:color="auto"/>
          </w:divBdr>
          <w:divsChild>
            <w:div w:id="1855263013">
              <w:marLeft w:val="0"/>
              <w:marRight w:val="0"/>
              <w:marTop w:val="0"/>
              <w:marBottom w:val="0"/>
              <w:divBdr>
                <w:top w:val="none" w:sz="0" w:space="0" w:color="auto"/>
                <w:left w:val="none" w:sz="0" w:space="0" w:color="auto"/>
                <w:bottom w:val="none" w:sz="0" w:space="0" w:color="auto"/>
                <w:right w:val="none" w:sz="0" w:space="0" w:color="auto"/>
              </w:divBdr>
              <w:divsChild>
                <w:div w:id="1555121483">
                  <w:marLeft w:val="0"/>
                  <w:marRight w:val="0"/>
                  <w:marTop w:val="0"/>
                  <w:marBottom w:val="0"/>
                  <w:divBdr>
                    <w:top w:val="none" w:sz="0" w:space="0" w:color="auto"/>
                    <w:left w:val="none" w:sz="0" w:space="0" w:color="auto"/>
                    <w:bottom w:val="none" w:sz="0" w:space="0" w:color="auto"/>
                    <w:right w:val="none" w:sz="0" w:space="0" w:color="auto"/>
                  </w:divBdr>
                  <w:divsChild>
                    <w:div w:id="1607612135">
                      <w:marLeft w:val="0"/>
                      <w:marRight w:val="0"/>
                      <w:marTop w:val="0"/>
                      <w:marBottom w:val="0"/>
                      <w:divBdr>
                        <w:top w:val="none" w:sz="0" w:space="0" w:color="auto"/>
                        <w:left w:val="none" w:sz="0" w:space="0" w:color="auto"/>
                        <w:bottom w:val="none" w:sz="0" w:space="0" w:color="auto"/>
                        <w:right w:val="none" w:sz="0" w:space="0" w:color="auto"/>
                      </w:divBdr>
                      <w:divsChild>
                        <w:div w:id="246963468">
                          <w:marLeft w:val="0"/>
                          <w:marRight w:val="0"/>
                          <w:marTop w:val="0"/>
                          <w:marBottom w:val="0"/>
                          <w:divBdr>
                            <w:top w:val="none" w:sz="0" w:space="0" w:color="auto"/>
                            <w:left w:val="none" w:sz="0" w:space="0" w:color="auto"/>
                            <w:bottom w:val="none" w:sz="0" w:space="0" w:color="auto"/>
                            <w:right w:val="none" w:sz="0" w:space="0" w:color="auto"/>
                          </w:divBdr>
                          <w:divsChild>
                            <w:div w:id="1803576655">
                              <w:marLeft w:val="0"/>
                              <w:marRight w:val="0"/>
                              <w:marTop w:val="0"/>
                              <w:marBottom w:val="0"/>
                              <w:divBdr>
                                <w:top w:val="none" w:sz="0" w:space="0" w:color="auto"/>
                                <w:left w:val="none" w:sz="0" w:space="0" w:color="auto"/>
                                <w:bottom w:val="none" w:sz="0" w:space="0" w:color="auto"/>
                                <w:right w:val="none" w:sz="0" w:space="0" w:color="auto"/>
                              </w:divBdr>
                            </w:div>
                            <w:div w:id="982152336">
                              <w:marLeft w:val="0"/>
                              <w:marRight w:val="0"/>
                              <w:marTop w:val="0"/>
                              <w:marBottom w:val="0"/>
                              <w:divBdr>
                                <w:top w:val="none" w:sz="0" w:space="0" w:color="auto"/>
                                <w:left w:val="none" w:sz="0" w:space="0" w:color="auto"/>
                                <w:bottom w:val="none" w:sz="0" w:space="0" w:color="auto"/>
                                <w:right w:val="none" w:sz="0" w:space="0" w:color="auto"/>
                              </w:divBdr>
                            </w:div>
                            <w:div w:id="1983850583">
                              <w:marLeft w:val="0"/>
                              <w:marRight w:val="0"/>
                              <w:marTop w:val="0"/>
                              <w:marBottom w:val="0"/>
                              <w:divBdr>
                                <w:top w:val="none" w:sz="0" w:space="0" w:color="auto"/>
                                <w:left w:val="none" w:sz="0" w:space="0" w:color="auto"/>
                                <w:bottom w:val="none" w:sz="0" w:space="0" w:color="auto"/>
                                <w:right w:val="none" w:sz="0" w:space="0" w:color="auto"/>
                              </w:divBdr>
                            </w:div>
                            <w:div w:id="856962657">
                              <w:marLeft w:val="0"/>
                              <w:marRight w:val="0"/>
                              <w:marTop w:val="0"/>
                              <w:marBottom w:val="0"/>
                              <w:divBdr>
                                <w:top w:val="none" w:sz="0" w:space="0" w:color="auto"/>
                                <w:left w:val="none" w:sz="0" w:space="0" w:color="auto"/>
                                <w:bottom w:val="none" w:sz="0" w:space="0" w:color="auto"/>
                                <w:right w:val="none" w:sz="0" w:space="0" w:color="auto"/>
                              </w:divBdr>
                            </w:div>
                            <w:div w:id="873346884">
                              <w:marLeft w:val="0"/>
                              <w:marRight w:val="0"/>
                              <w:marTop w:val="0"/>
                              <w:marBottom w:val="0"/>
                              <w:divBdr>
                                <w:top w:val="none" w:sz="0" w:space="0" w:color="auto"/>
                                <w:left w:val="none" w:sz="0" w:space="0" w:color="auto"/>
                                <w:bottom w:val="none" w:sz="0" w:space="0" w:color="auto"/>
                                <w:right w:val="none" w:sz="0" w:space="0" w:color="auto"/>
                              </w:divBdr>
                            </w:div>
                            <w:div w:id="1180121837">
                              <w:marLeft w:val="0"/>
                              <w:marRight w:val="0"/>
                              <w:marTop w:val="0"/>
                              <w:marBottom w:val="0"/>
                              <w:divBdr>
                                <w:top w:val="none" w:sz="0" w:space="0" w:color="auto"/>
                                <w:left w:val="none" w:sz="0" w:space="0" w:color="auto"/>
                                <w:bottom w:val="none" w:sz="0" w:space="0" w:color="auto"/>
                                <w:right w:val="none" w:sz="0" w:space="0" w:color="auto"/>
                              </w:divBdr>
                            </w:div>
                            <w:div w:id="667975651">
                              <w:marLeft w:val="0"/>
                              <w:marRight w:val="0"/>
                              <w:marTop w:val="0"/>
                              <w:marBottom w:val="0"/>
                              <w:divBdr>
                                <w:top w:val="none" w:sz="0" w:space="0" w:color="auto"/>
                                <w:left w:val="none" w:sz="0" w:space="0" w:color="auto"/>
                                <w:bottom w:val="none" w:sz="0" w:space="0" w:color="auto"/>
                                <w:right w:val="none" w:sz="0" w:space="0" w:color="auto"/>
                              </w:divBdr>
                            </w:div>
                            <w:div w:id="1776747696">
                              <w:marLeft w:val="0"/>
                              <w:marRight w:val="0"/>
                              <w:marTop w:val="0"/>
                              <w:marBottom w:val="0"/>
                              <w:divBdr>
                                <w:top w:val="none" w:sz="0" w:space="0" w:color="auto"/>
                                <w:left w:val="none" w:sz="0" w:space="0" w:color="auto"/>
                                <w:bottom w:val="none" w:sz="0" w:space="0" w:color="auto"/>
                                <w:right w:val="none" w:sz="0" w:space="0" w:color="auto"/>
                              </w:divBdr>
                              <w:divsChild>
                                <w:div w:id="1662545236">
                                  <w:marLeft w:val="0"/>
                                  <w:marRight w:val="0"/>
                                  <w:marTop w:val="0"/>
                                  <w:marBottom w:val="0"/>
                                  <w:divBdr>
                                    <w:top w:val="none" w:sz="0" w:space="0" w:color="auto"/>
                                    <w:left w:val="none" w:sz="0" w:space="0" w:color="auto"/>
                                    <w:bottom w:val="none" w:sz="0" w:space="0" w:color="auto"/>
                                    <w:right w:val="none" w:sz="0" w:space="0" w:color="auto"/>
                                  </w:divBdr>
                                </w:div>
                                <w:div w:id="1455439528">
                                  <w:marLeft w:val="0"/>
                                  <w:marRight w:val="0"/>
                                  <w:marTop w:val="0"/>
                                  <w:marBottom w:val="0"/>
                                  <w:divBdr>
                                    <w:top w:val="none" w:sz="0" w:space="0" w:color="auto"/>
                                    <w:left w:val="none" w:sz="0" w:space="0" w:color="auto"/>
                                    <w:bottom w:val="none" w:sz="0" w:space="0" w:color="auto"/>
                                    <w:right w:val="none" w:sz="0" w:space="0" w:color="auto"/>
                                  </w:divBdr>
                                </w:div>
                                <w:div w:id="1584022926">
                                  <w:marLeft w:val="0"/>
                                  <w:marRight w:val="0"/>
                                  <w:marTop w:val="0"/>
                                  <w:marBottom w:val="0"/>
                                  <w:divBdr>
                                    <w:top w:val="none" w:sz="0" w:space="0" w:color="auto"/>
                                    <w:left w:val="none" w:sz="0" w:space="0" w:color="auto"/>
                                    <w:bottom w:val="none" w:sz="0" w:space="0" w:color="auto"/>
                                    <w:right w:val="none" w:sz="0" w:space="0" w:color="auto"/>
                                  </w:divBdr>
                                </w:div>
                                <w:div w:id="1825396183">
                                  <w:marLeft w:val="0"/>
                                  <w:marRight w:val="0"/>
                                  <w:marTop w:val="0"/>
                                  <w:marBottom w:val="0"/>
                                  <w:divBdr>
                                    <w:top w:val="none" w:sz="0" w:space="0" w:color="auto"/>
                                    <w:left w:val="none" w:sz="0" w:space="0" w:color="auto"/>
                                    <w:bottom w:val="none" w:sz="0" w:space="0" w:color="auto"/>
                                    <w:right w:val="none" w:sz="0" w:space="0" w:color="auto"/>
                                  </w:divBdr>
                                </w:div>
                                <w:div w:id="756638867">
                                  <w:marLeft w:val="0"/>
                                  <w:marRight w:val="0"/>
                                  <w:marTop w:val="0"/>
                                  <w:marBottom w:val="0"/>
                                  <w:divBdr>
                                    <w:top w:val="none" w:sz="0" w:space="0" w:color="auto"/>
                                    <w:left w:val="none" w:sz="0" w:space="0" w:color="auto"/>
                                    <w:bottom w:val="none" w:sz="0" w:space="0" w:color="auto"/>
                                    <w:right w:val="none" w:sz="0" w:space="0" w:color="auto"/>
                                  </w:divBdr>
                                </w:div>
                                <w:div w:id="330180723">
                                  <w:marLeft w:val="0"/>
                                  <w:marRight w:val="0"/>
                                  <w:marTop w:val="0"/>
                                  <w:marBottom w:val="0"/>
                                  <w:divBdr>
                                    <w:top w:val="none" w:sz="0" w:space="0" w:color="auto"/>
                                    <w:left w:val="none" w:sz="0" w:space="0" w:color="auto"/>
                                    <w:bottom w:val="none" w:sz="0" w:space="0" w:color="auto"/>
                                    <w:right w:val="none" w:sz="0" w:space="0" w:color="auto"/>
                                  </w:divBdr>
                                </w:div>
                                <w:div w:id="1656954051">
                                  <w:marLeft w:val="0"/>
                                  <w:marRight w:val="0"/>
                                  <w:marTop w:val="0"/>
                                  <w:marBottom w:val="0"/>
                                  <w:divBdr>
                                    <w:top w:val="none" w:sz="0" w:space="0" w:color="auto"/>
                                    <w:left w:val="none" w:sz="0" w:space="0" w:color="auto"/>
                                    <w:bottom w:val="none" w:sz="0" w:space="0" w:color="auto"/>
                                    <w:right w:val="none" w:sz="0" w:space="0" w:color="auto"/>
                                  </w:divBdr>
                                </w:div>
                              </w:divsChild>
                            </w:div>
                            <w:div w:id="791899534">
                              <w:marLeft w:val="0"/>
                              <w:marRight w:val="0"/>
                              <w:marTop w:val="0"/>
                              <w:marBottom w:val="0"/>
                              <w:divBdr>
                                <w:top w:val="none" w:sz="0" w:space="0" w:color="auto"/>
                                <w:left w:val="none" w:sz="0" w:space="0" w:color="auto"/>
                                <w:bottom w:val="none" w:sz="0" w:space="0" w:color="auto"/>
                                <w:right w:val="none" w:sz="0" w:space="0" w:color="auto"/>
                              </w:divBdr>
                              <w:divsChild>
                                <w:div w:id="1701398777">
                                  <w:marLeft w:val="0"/>
                                  <w:marRight w:val="0"/>
                                  <w:marTop w:val="0"/>
                                  <w:marBottom w:val="0"/>
                                  <w:divBdr>
                                    <w:top w:val="none" w:sz="0" w:space="0" w:color="auto"/>
                                    <w:left w:val="none" w:sz="0" w:space="0" w:color="auto"/>
                                    <w:bottom w:val="none" w:sz="0" w:space="0" w:color="auto"/>
                                    <w:right w:val="none" w:sz="0" w:space="0" w:color="auto"/>
                                  </w:divBdr>
                                  <w:divsChild>
                                    <w:div w:id="754060164">
                                      <w:marLeft w:val="0"/>
                                      <w:marRight w:val="0"/>
                                      <w:marTop w:val="0"/>
                                      <w:marBottom w:val="0"/>
                                      <w:divBdr>
                                        <w:top w:val="none" w:sz="0" w:space="0" w:color="auto"/>
                                        <w:left w:val="none" w:sz="0" w:space="0" w:color="auto"/>
                                        <w:bottom w:val="none" w:sz="0" w:space="0" w:color="auto"/>
                                        <w:right w:val="none" w:sz="0" w:space="0" w:color="auto"/>
                                      </w:divBdr>
                                      <w:divsChild>
                                        <w:div w:id="1508792761">
                                          <w:marLeft w:val="0"/>
                                          <w:marRight w:val="0"/>
                                          <w:marTop w:val="0"/>
                                          <w:marBottom w:val="0"/>
                                          <w:divBdr>
                                            <w:top w:val="none" w:sz="0" w:space="0" w:color="auto"/>
                                            <w:left w:val="none" w:sz="0" w:space="0" w:color="auto"/>
                                            <w:bottom w:val="none" w:sz="0" w:space="0" w:color="auto"/>
                                            <w:right w:val="none" w:sz="0" w:space="0" w:color="auto"/>
                                          </w:divBdr>
                                          <w:divsChild>
                                            <w:div w:id="137843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34808">
                                  <w:marLeft w:val="0"/>
                                  <w:marRight w:val="0"/>
                                  <w:marTop w:val="0"/>
                                  <w:marBottom w:val="0"/>
                                  <w:divBdr>
                                    <w:top w:val="none" w:sz="0" w:space="0" w:color="auto"/>
                                    <w:left w:val="none" w:sz="0" w:space="0" w:color="auto"/>
                                    <w:bottom w:val="none" w:sz="0" w:space="0" w:color="auto"/>
                                    <w:right w:val="none" w:sz="0" w:space="0" w:color="auto"/>
                                  </w:divBdr>
                                  <w:divsChild>
                                    <w:div w:id="360939136">
                                      <w:marLeft w:val="0"/>
                                      <w:marRight w:val="0"/>
                                      <w:marTop w:val="0"/>
                                      <w:marBottom w:val="0"/>
                                      <w:divBdr>
                                        <w:top w:val="none" w:sz="0" w:space="0" w:color="auto"/>
                                        <w:left w:val="none" w:sz="0" w:space="0" w:color="auto"/>
                                        <w:bottom w:val="none" w:sz="0" w:space="0" w:color="auto"/>
                                        <w:right w:val="none" w:sz="0" w:space="0" w:color="auto"/>
                                      </w:divBdr>
                                      <w:divsChild>
                                        <w:div w:id="1195343765">
                                          <w:marLeft w:val="0"/>
                                          <w:marRight w:val="0"/>
                                          <w:marTop w:val="0"/>
                                          <w:marBottom w:val="0"/>
                                          <w:divBdr>
                                            <w:top w:val="none" w:sz="0" w:space="0" w:color="auto"/>
                                            <w:left w:val="none" w:sz="0" w:space="0" w:color="auto"/>
                                            <w:bottom w:val="none" w:sz="0" w:space="0" w:color="auto"/>
                                            <w:right w:val="none" w:sz="0" w:space="0" w:color="auto"/>
                                          </w:divBdr>
                                          <w:divsChild>
                                            <w:div w:id="2074086378">
                                              <w:marLeft w:val="0"/>
                                              <w:marRight w:val="0"/>
                                              <w:marTop w:val="0"/>
                                              <w:marBottom w:val="0"/>
                                              <w:divBdr>
                                                <w:top w:val="none" w:sz="0" w:space="0" w:color="auto"/>
                                                <w:left w:val="none" w:sz="0" w:space="0" w:color="auto"/>
                                                <w:bottom w:val="none" w:sz="0" w:space="0" w:color="auto"/>
                                                <w:right w:val="none" w:sz="0" w:space="0" w:color="auto"/>
                                              </w:divBdr>
                                              <w:divsChild>
                                                <w:div w:id="572130981">
                                                  <w:marLeft w:val="0"/>
                                                  <w:marRight w:val="0"/>
                                                  <w:marTop w:val="0"/>
                                                  <w:marBottom w:val="0"/>
                                                  <w:divBdr>
                                                    <w:top w:val="none" w:sz="0" w:space="0" w:color="auto"/>
                                                    <w:left w:val="none" w:sz="0" w:space="0" w:color="auto"/>
                                                    <w:bottom w:val="none" w:sz="0" w:space="0" w:color="auto"/>
                                                    <w:right w:val="none" w:sz="0" w:space="0" w:color="auto"/>
                                                  </w:divBdr>
                                                </w:div>
                                              </w:divsChild>
                                            </w:div>
                                            <w:div w:id="6338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81001">
                                  <w:marLeft w:val="0"/>
                                  <w:marRight w:val="0"/>
                                  <w:marTop w:val="0"/>
                                  <w:marBottom w:val="0"/>
                                  <w:divBdr>
                                    <w:top w:val="none" w:sz="0" w:space="0" w:color="auto"/>
                                    <w:left w:val="none" w:sz="0" w:space="0" w:color="auto"/>
                                    <w:bottom w:val="none" w:sz="0" w:space="0" w:color="auto"/>
                                    <w:right w:val="none" w:sz="0" w:space="0" w:color="auto"/>
                                  </w:divBdr>
                                </w:div>
                                <w:div w:id="3173669">
                                  <w:marLeft w:val="0"/>
                                  <w:marRight w:val="0"/>
                                  <w:marTop w:val="0"/>
                                  <w:marBottom w:val="0"/>
                                  <w:divBdr>
                                    <w:top w:val="none" w:sz="0" w:space="0" w:color="auto"/>
                                    <w:left w:val="none" w:sz="0" w:space="0" w:color="auto"/>
                                    <w:bottom w:val="none" w:sz="0" w:space="0" w:color="auto"/>
                                    <w:right w:val="none" w:sz="0" w:space="0" w:color="auto"/>
                                  </w:divBdr>
                                </w:div>
                                <w:div w:id="19411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07430">
                          <w:marLeft w:val="0"/>
                          <w:marRight w:val="0"/>
                          <w:marTop w:val="750"/>
                          <w:marBottom w:val="450"/>
                          <w:divBdr>
                            <w:top w:val="none" w:sz="0" w:space="0" w:color="auto"/>
                            <w:left w:val="none" w:sz="0" w:space="0" w:color="auto"/>
                            <w:bottom w:val="single" w:sz="12" w:space="23" w:color="D4D4D4"/>
                            <w:right w:val="none" w:sz="0" w:space="0" w:color="auto"/>
                          </w:divBdr>
                        </w:div>
                        <w:div w:id="1234006006">
                          <w:marLeft w:val="0"/>
                          <w:marRight w:val="0"/>
                          <w:marTop w:val="0"/>
                          <w:marBottom w:val="300"/>
                          <w:divBdr>
                            <w:top w:val="none" w:sz="0" w:space="0" w:color="auto"/>
                            <w:left w:val="none" w:sz="0" w:space="0" w:color="auto"/>
                            <w:bottom w:val="single" w:sz="12" w:space="4" w:color="D4D4D4"/>
                            <w:right w:val="none" w:sz="0" w:space="0" w:color="auto"/>
                          </w:divBdr>
                        </w:div>
                      </w:divsChild>
                    </w:div>
                  </w:divsChild>
                </w:div>
              </w:divsChild>
            </w:div>
          </w:divsChild>
        </w:div>
      </w:divsChild>
    </w:div>
    <w:div w:id="1828588854">
      <w:bodyDiv w:val="1"/>
      <w:marLeft w:val="0"/>
      <w:marRight w:val="0"/>
      <w:marTop w:val="0"/>
      <w:marBottom w:val="0"/>
      <w:divBdr>
        <w:top w:val="none" w:sz="0" w:space="0" w:color="auto"/>
        <w:left w:val="none" w:sz="0" w:space="0" w:color="auto"/>
        <w:bottom w:val="none" w:sz="0" w:space="0" w:color="auto"/>
        <w:right w:val="none" w:sz="0" w:space="0" w:color="auto"/>
      </w:divBdr>
      <w:divsChild>
        <w:div w:id="1129740119">
          <w:marLeft w:val="0"/>
          <w:marRight w:val="0"/>
          <w:marTop w:val="0"/>
          <w:marBottom w:val="0"/>
          <w:divBdr>
            <w:top w:val="none" w:sz="0" w:space="0" w:color="auto"/>
            <w:left w:val="none" w:sz="0" w:space="0" w:color="auto"/>
            <w:bottom w:val="none" w:sz="0" w:space="0" w:color="auto"/>
            <w:right w:val="none" w:sz="0" w:space="0" w:color="auto"/>
          </w:divBdr>
          <w:divsChild>
            <w:div w:id="756559757">
              <w:marLeft w:val="0"/>
              <w:marRight w:val="0"/>
              <w:marTop w:val="0"/>
              <w:marBottom w:val="0"/>
              <w:divBdr>
                <w:top w:val="none" w:sz="0" w:space="0" w:color="auto"/>
                <w:left w:val="none" w:sz="0" w:space="0" w:color="auto"/>
                <w:bottom w:val="none" w:sz="0" w:space="0" w:color="auto"/>
                <w:right w:val="none" w:sz="0" w:space="0" w:color="auto"/>
              </w:divBdr>
              <w:divsChild>
                <w:div w:id="2143383394">
                  <w:marLeft w:val="0"/>
                  <w:marRight w:val="0"/>
                  <w:marTop w:val="0"/>
                  <w:marBottom w:val="0"/>
                  <w:divBdr>
                    <w:top w:val="none" w:sz="0" w:space="0" w:color="auto"/>
                    <w:left w:val="none" w:sz="0" w:space="0" w:color="auto"/>
                    <w:bottom w:val="none" w:sz="0" w:space="0" w:color="auto"/>
                    <w:right w:val="none" w:sz="0" w:space="0" w:color="auto"/>
                  </w:divBdr>
                  <w:divsChild>
                    <w:div w:id="1832911986">
                      <w:marLeft w:val="0"/>
                      <w:marRight w:val="0"/>
                      <w:marTop w:val="0"/>
                      <w:marBottom w:val="0"/>
                      <w:divBdr>
                        <w:top w:val="none" w:sz="0" w:space="0" w:color="auto"/>
                        <w:left w:val="none" w:sz="0" w:space="0" w:color="auto"/>
                        <w:bottom w:val="none" w:sz="0" w:space="0" w:color="auto"/>
                        <w:right w:val="none" w:sz="0" w:space="0" w:color="auto"/>
                      </w:divBdr>
                      <w:divsChild>
                        <w:div w:id="618685922">
                          <w:marLeft w:val="0"/>
                          <w:marRight w:val="0"/>
                          <w:marTop w:val="0"/>
                          <w:marBottom w:val="0"/>
                          <w:divBdr>
                            <w:top w:val="none" w:sz="0" w:space="0" w:color="auto"/>
                            <w:left w:val="none" w:sz="0" w:space="0" w:color="auto"/>
                            <w:bottom w:val="none" w:sz="0" w:space="0" w:color="auto"/>
                            <w:right w:val="none" w:sz="0" w:space="0" w:color="auto"/>
                          </w:divBdr>
                          <w:divsChild>
                            <w:div w:id="72096218">
                              <w:marLeft w:val="0"/>
                              <w:marRight w:val="0"/>
                              <w:marTop w:val="0"/>
                              <w:marBottom w:val="0"/>
                              <w:divBdr>
                                <w:top w:val="none" w:sz="0" w:space="0" w:color="auto"/>
                                <w:left w:val="none" w:sz="0" w:space="0" w:color="auto"/>
                                <w:bottom w:val="none" w:sz="0" w:space="0" w:color="auto"/>
                                <w:right w:val="none" w:sz="0" w:space="0" w:color="auto"/>
                              </w:divBdr>
                            </w:div>
                            <w:div w:id="1546679129">
                              <w:marLeft w:val="0"/>
                              <w:marRight w:val="0"/>
                              <w:marTop w:val="0"/>
                              <w:marBottom w:val="0"/>
                              <w:divBdr>
                                <w:top w:val="none" w:sz="0" w:space="0" w:color="auto"/>
                                <w:left w:val="none" w:sz="0" w:space="0" w:color="auto"/>
                                <w:bottom w:val="none" w:sz="0" w:space="0" w:color="auto"/>
                                <w:right w:val="none" w:sz="0" w:space="0" w:color="auto"/>
                              </w:divBdr>
                            </w:div>
                            <w:div w:id="945846787">
                              <w:marLeft w:val="0"/>
                              <w:marRight w:val="0"/>
                              <w:marTop w:val="0"/>
                              <w:marBottom w:val="0"/>
                              <w:divBdr>
                                <w:top w:val="none" w:sz="0" w:space="0" w:color="auto"/>
                                <w:left w:val="none" w:sz="0" w:space="0" w:color="auto"/>
                                <w:bottom w:val="none" w:sz="0" w:space="0" w:color="auto"/>
                                <w:right w:val="none" w:sz="0" w:space="0" w:color="auto"/>
                              </w:divBdr>
                            </w:div>
                            <w:div w:id="1736204203">
                              <w:marLeft w:val="0"/>
                              <w:marRight w:val="0"/>
                              <w:marTop w:val="0"/>
                              <w:marBottom w:val="0"/>
                              <w:divBdr>
                                <w:top w:val="none" w:sz="0" w:space="0" w:color="auto"/>
                                <w:left w:val="none" w:sz="0" w:space="0" w:color="auto"/>
                                <w:bottom w:val="none" w:sz="0" w:space="0" w:color="auto"/>
                                <w:right w:val="none" w:sz="0" w:space="0" w:color="auto"/>
                              </w:divBdr>
                            </w:div>
                            <w:div w:id="1385107295">
                              <w:marLeft w:val="0"/>
                              <w:marRight w:val="0"/>
                              <w:marTop w:val="0"/>
                              <w:marBottom w:val="0"/>
                              <w:divBdr>
                                <w:top w:val="none" w:sz="0" w:space="0" w:color="auto"/>
                                <w:left w:val="none" w:sz="0" w:space="0" w:color="auto"/>
                                <w:bottom w:val="none" w:sz="0" w:space="0" w:color="auto"/>
                                <w:right w:val="none" w:sz="0" w:space="0" w:color="auto"/>
                              </w:divBdr>
                            </w:div>
                            <w:div w:id="962732375">
                              <w:marLeft w:val="0"/>
                              <w:marRight w:val="0"/>
                              <w:marTop w:val="0"/>
                              <w:marBottom w:val="0"/>
                              <w:divBdr>
                                <w:top w:val="none" w:sz="0" w:space="0" w:color="auto"/>
                                <w:left w:val="none" w:sz="0" w:space="0" w:color="auto"/>
                                <w:bottom w:val="none" w:sz="0" w:space="0" w:color="auto"/>
                                <w:right w:val="none" w:sz="0" w:space="0" w:color="auto"/>
                              </w:divBdr>
                            </w:div>
                            <w:div w:id="178349025">
                              <w:marLeft w:val="0"/>
                              <w:marRight w:val="0"/>
                              <w:marTop w:val="0"/>
                              <w:marBottom w:val="0"/>
                              <w:divBdr>
                                <w:top w:val="none" w:sz="0" w:space="0" w:color="auto"/>
                                <w:left w:val="none" w:sz="0" w:space="0" w:color="auto"/>
                                <w:bottom w:val="none" w:sz="0" w:space="0" w:color="auto"/>
                                <w:right w:val="none" w:sz="0" w:space="0" w:color="auto"/>
                              </w:divBdr>
                            </w:div>
                            <w:div w:id="173424484">
                              <w:marLeft w:val="0"/>
                              <w:marRight w:val="0"/>
                              <w:marTop w:val="0"/>
                              <w:marBottom w:val="0"/>
                              <w:divBdr>
                                <w:top w:val="none" w:sz="0" w:space="0" w:color="auto"/>
                                <w:left w:val="none" w:sz="0" w:space="0" w:color="auto"/>
                                <w:bottom w:val="none" w:sz="0" w:space="0" w:color="auto"/>
                                <w:right w:val="none" w:sz="0" w:space="0" w:color="auto"/>
                              </w:divBdr>
                              <w:divsChild>
                                <w:div w:id="1363437610">
                                  <w:marLeft w:val="0"/>
                                  <w:marRight w:val="0"/>
                                  <w:marTop w:val="0"/>
                                  <w:marBottom w:val="0"/>
                                  <w:divBdr>
                                    <w:top w:val="none" w:sz="0" w:space="0" w:color="auto"/>
                                    <w:left w:val="none" w:sz="0" w:space="0" w:color="auto"/>
                                    <w:bottom w:val="none" w:sz="0" w:space="0" w:color="auto"/>
                                    <w:right w:val="none" w:sz="0" w:space="0" w:color="auto"/>
                                  </w:divBdr>
                                </w:div>
                                <w:div w:id="1291590232">
                                  <w:marLeft w:val="0"/>
                                  <w:marRight w:val="0"/>
                                  <w:marTop w:val="0"/>
                                  <w:marBottom w:val="0"/>
                                  <w:divBdr>
                                    <w:top w:val="none" w:sz="0" w:space="0" w:color="auto"/>
                                    <w:left w:val="none" w:sz="0" w:space="0" w:color="auto"/>
                                    <w:bottom w:val="none" w:sz="0" w:space="0" w:color="auto"/>
                                    <w:right w:val="none" w:sz="0" w:space="0" w:color="auto"/>
                                  </w:divBdr>
                                </w:div>
                                <w:div w:id="745957920">
                                  <w:marLeft w:val="0"/>
                                  <w:marRight w:val="0"/>
                                  <w:marTop w:val="0"/>
                                  <w:marBottom w:val="0"/>
                                  <w:divBdr>
                                    <w:top w:val="none" w:sz="0" w:space="0" w:color="auto"/>
                                    <w:left w:val="none" w:sz="0" w:space="0" w:color="auto"/>
                                    <w:bottom w:val="none" w:sz="0" w:space="0" w:color="auto"/>
                                    <w:right w:val="none" w:sz="0" w:space="0" w:color="auto"/>
                                  </w:divBdr>
                                </w:div>
                                <w:div w:id="1661539873">
                                  <w:marLeft w:val="0"/>
                                  <w:marRight w:val="0"/>
                                  <w:marTop w:val="0"/>
                                  <w:marBottom w:val="0"/>
                                  <w:divBdr>
                                    <w:top w:val="none" w:sz="0" w:space="0" w:color="auto"/>
                                    <w:left w:val="none" w:sz="0" w:space="0" w:color="auto"/>
                                    <w:bottom w:val="none" w:sz="0" w:space="0" w:color="auto"/>
                                    <w:right w:val="none" w:sz="0" w:space="0" w:color="auto"/>
                                  </w:divBdr>
                                </w:div>
                                <w:div w:id="281152960">
                                  <w:marLeft w:val="0"/>
                                  <w:marRight w:val="0"/>
                                  <w:marTop w:val="0"/>
                                  <w:marBottom w:val="0"/>
                                  <w:divBdr>
                                    <w:top w:val="none" w:sz="0" w:space="0" w:color="auto"/>
                                    <w:left w:val="none" w:sz="0" w:space="0" w:color="auto"/>
                                    <w:bottom w:val="none" w:sz="0" w:space="0" w:color="auto"/>
                                    <w:right w:val="none" w:sz="0" w:space="0" w:color="auto"/>
                                  </w:divBdr>
                                </w:div>
                                <w:div w:id="369036932">
                                  <w:marLeft w:val="0"/>
                                  <w:marRight w:val="0"/>
                                  <w:marTop w:val="0"/>
                                  <w:marBottom w:val="0"/>
                                  <w:divBdr>
                                    <w:top w:val="none" w:sz="0" w:space="0" w:color="auto"/>
                                    <w:left w:val="none" w:sz="0" w:space="0" w:color="auto"/>
                                    <w:bottom w:val="none" w:sz="0" w:space="0" w:color="auto"/>
                                    <w:right w:val="none" w:sz="0" w:space="0" w:color="auto"/>
                                  </w:divBdr>
                                </w:div>
                                <w:div w:id="2097819995">
                                  <w:marLeft w:val="0"/>
                                  <w:marRight w:val="0"/>
                                  <w:marTop w:val="0"/>
                                  <w:marBottom w:val="0"/>
                                  <w:divBdr>
                                    <w:top w:val="none" w:sz="0" w:space="0" w:color="auto"/>
                                    <w:left w:val="none" w:sz="0" w:space="0" w:color="auto"/>
                                    <w:bottom w:val="none" w:sz="0" w:space="0" w:color="auto"/>
                                    <w:right w:val="none" w:sz="0" w:space="0" w:color="auto"/>
                                  </w:divBdr>
                                </w:div>
                              </w:divsChild>
                            </w:div>
                            <w:div w:id="2063866399">
                              <w:marLeft w:val="0"/>
                              <w:marRight w:val="0"/>
                              <w:marTop w:val="0"/>
                              <w:marBottom w:val="0"/>
                              <w:divBdr>
                                <w:top w:val="none" w:sz="0" w:space="0" w:color="auto"/>
                                <w:left w:val="none" w:sz="0" w:space="0" w:color="auto"/>
                                <w:bottom w:val="none" w:sz="0" w:space="0" w:color="auto"/>
                                <w:right w:val="none" w:sz="0" w:space="0" w:color="auto"/>
                              </w:divBdr>
                              <w:divsChild>
                                <w:div w:id="678117300">
                                  <w:marLeft w:val="0"/>
                                  <w:marRight w:val="0"/>
                                  <w:marTop w:val="0"/>
                                  <w:marBottom w:val="0"/>
                                  <w:divBdr>
                                    <w:top w:val="none" w:sz="0" w:space="0" w:color="auto"/>
                                    <w:left w:val="none" w:sz="0" w:space="0" w:color="auto"/>
                                    <w:bottom w:val="none" w:sz="0" w:space="0" w:color="auto"/>
                                    <w:right w:val="none" w:sz="0" w:space="0" w:color="auto"/>
                                  </w:divBdr>
                                  <w:divsChild>
                                    <w:div w:id="1392265175">
                                      <w:marLeft w:val="0"/>
                                      <w:marRight w:val="0"/>
                                      <w:marTop w:val="0"/>
                                      <w:marBottom w:val="0"/>
                                      <w:divBdr>
                                        <w:top w:val="none" w:sz="0" w:space="0" w:color="auto"/>
                                        <w:left w:val="none" w:sz="0" w:space="0" w:color="auto"/>
                                        <w:bottom w:val="none" w:sz="0" w:space="0" w:color="auto"/>
                                        <w:right w:val="none" w:sz="0" w:space="0" w:color="auto"/>
                                      </w:divBdr>
                                      <w:divsChild>
                                        <w:div w:id="767429288">
                                          <w:marLeft w:val="0"/>
                                          <w:marRight w:val="0"/>
                                          <w:marTop w:val="0"/>
                                          <w:marBottom w:val="0"/>
                                          <w:divBdr>
                                            <w:top w:val="none" w:sz="0" w:space="0" w:color="auto"/>
                                            <w:left w:val="none" w:sz="0" w:space="0" w:color="auto"/>
                                            <w:bottom w:val="none" w:sz="0" w:space="0" w:color="auto"/>
                                            <w:right w:val="none" w:sz="0" w:space="0" w:color="auto"/>
                                          </w:divBdr>
                                          <w:divsChild>
                                            <w:div w:id="20279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85683">
                                  <w:marLeft w:val="0"/>
                                  <w:marRight w:val="0"/>
                                  <w:marTop w:val="0"/>
                                  <w:marBottom w:val="0"/>
                                  <w:divBdr>
                                    <w:top w:val="none" w:sz="0" w:space="0" w:color="auto"/>
                                    <w:left w:val="none" w:sz="0" w:space="0" w:color="auto"/>
                                    <w:bottom w:val="none" w:sz="0" w:space="0" w:color="auto"/>
                                    <w:right w:val="none" w:sz="0" w:space="0" w:color="auto"/>
                                  </w:divBdr>
                                  <w:divsChild>
                                    <w:div w:id="1523738874">
                                      <w:marLeft w:val="0"/>
                                      <w:marRight w:val="0"/>
                                      <w:marTop w:val="0"/>
                                      <w:marBottom w:val="0"/>
                                      <w:divBdr>
                                        <w:top w:val="none" w:sz="0" w:space="0" w:color="auto"/>
                                        <w:left w:val="none" w:sz="0" w:space="0" w:color="auto"/>
                                        <w:bottom w:val="none" w:sz="0" w:space="0" w:color="auto"/>
                                        <w:right w:val="none" w:sz="0" w:space="0" w:color="auto"/>
                                      </w:divBdr>
                                      <w:divsChild>
                                        <w:div w:id="912083842">
                                          <w:marLeft w:val="0"/>
                                          <w:marRight w:val="0"/>
                                          <w:marTop w:val="0"/>
                                          <w:marBottom w:val="0"/>
                                          <w:divBdr>
                                            <w:top w:val="none" w:sz="0" w:space="0" w:color="auto"/>
                                            <w:left w:val="none" w:sz="0" w:space="0" w:color="auto"/>
                                            <w:bottom w:val="none" w:sz="0" w:space="0" w:color="auto"/>
                                            <w:right w:val="none" w:sz="0" w:space="0" w:color="auto"/>
                                          </w:divBdr>
                                          <w:divsChild>
                                            <w:div w:id="1593201959">
                                              <w:marLeft w:val="0"/>
                                              <w:marRight w:val="0"/>
                                              <w:marTop w:val="0"/>
                                              <w:marBottom w:val="0"/>
                                              <w:divBdr>
                                                <w:top w:val="none" w:sz="0" w:space="0" w:color="auto"/>
                                                <w:left w:val="none" w:sz="0" w:space="0" w:color="auto"/>
                                                <w:bottom w:val="none" w:sz="0" w:space="0" w:color="auto"/>
                                                <w:right w:val="none" w:sz="0" w:space="0" w:color="auto"/>
                                              </w:divBdr>
                                              <w:divsChild>
                                                <w:div w:id="1703439093">
                                                  <w:marLeft w:val="0"/>
                                                  <w:marRight w:val="0"/>
                                                  <w:marTop w:val="0"/>
                                                  <w:marBottom w:val="0"/>
                                                  <w:divBdr>
                                                    <w:top w:val="none" w:sz="0" w:space="0" w:color="auto"/>
                                                    <w:left w:val="none" w:sz="0" w:space="0" w:color="auto"/>
                                                    <w:bottom w:val="none" w:sz="0" w:space="0" w:color="auto"/>
                                                    <w:right w:val="none" w:sz="0" w:space="0" w:color="auto"/>
                                                  </w:divBdr>
                                                </w:div>
                                              </w:divsChild>
                                            </w:div>
                                            <w:div w:id="12016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15030">
                                  <w:marLeft w:val="0"/>
                                  <w:marRight w:val="0"/>
                                  <w:marTop w:val="0"/>
                                  <w:marBottom w:val="0"/>
                                  <w:divBdr>
                                    <w:top w:val="none" w:sz="0" w:space="0" w:color="auto"/>
                                    <w:left w:val="none" w:sz="0" w:space="0" w:color="auto"/>
                                    <w:bottom w:val="none" w:sz="0" w:space="0" w:color="auto"/>
                                    <w:right w:val="none" w:sz="0" w:space="0" w:color="auto"/>
                                  </w:divBdr>
                                </w:div>
                                <w:div w:id="462386615">
                                  <w:marLeft w:val="0"/>
                                  <w:marRight w:val="0"/>
                                  <w:marTop w:val="0"/>
                                  <w:marBottom w:val="0"/>
                                  <w:divBdr>
                                    <w:top w:val="none" w:sz="0" w:space="0" w:color="auto"/>
                                    <w:left w:val="none" w:sz="0" w:space="0" w:color="auto"/>
                                    <w:bottom w:val="none" w:sz="0" w:space="0" w:color="auto"/>
                                    <w:right w:val="none" w:sz="0" w:space="0" w:color="auto"/>
                                  </w:divBdr>
                                </w:div>
                                <w:div w:id="4068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65884">
                          <w:marLeft w:val="0"/>
                          <w:marRight w:val="0"/>
                          <w:marTop w:val="750"/>
                          <w:marBottom w:val="450"/>
                          <w:divBdr>
                            <w:top w:val="none" w:sz="0" w:space="0" w:color="auto"/>
                            <w:left w:val="none" w:sz="0" w:space="0" w:color="auto"/>
                            <w:bottom w:val="single" w:sz="12" w:space="23" w:color="D4D4D4"/>
                            <w:right w:val="none" w:sz="0" w:space="0" w:color="auto"/>
                          </w:divBdr>
                        </w:div>
                        <w:div w:id="1920477236">
                          <w:marLeft w:val="0"/>
                          <w:marRight w:val="0"/>
                          <w:marTop w:val="0"/>
                          <w:marBottom w:val="300"/>
                          <w:divBdr>
                            <w:top w:val="none" w:sz="0" w:space="0" w:color="auto"/>
                            <w:left w:val="none" w:sz="0" w:space="0" w:color="auto"/>
                            <w:bottom w:val="single" w:sz="12" w:space="4" w:color="D4D4D4"/>
                            <w:right w:val="none" w:sz="0" w:space="0" w:color="auto"/>
                          </w:divBdr>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frontierus.org/wp-content/uploads/2012/01/FREP-Community_Health_Worker_Care_Coordination-2012.pdf"/>
  <Relationship Id="rId100" Type="http://schemas.openxmlformats.org/officeDocument/2006/relationships/hyperlink" TargetMode="External" Target="http://www.leginfo.ca.gov/cgi-bin/displaycode?section=lab&amp;group=06001-07000&amp;file=6300-6332"/>
  <Relationship Id="rId101" Type="http://schemas.openxmlformats.org/officeDocument/2006/relationships/hyperlink" TargetMode="External" Target="http://www.ilga.gov/legislation/BillStatus.asp?DocNum=5412&amp;GAID=12&amp;DocTypeID=HB&amp;SessionID=85&amp;GA=98"/>
  <Relationship Id="rId102" Type="http://schemas.openxmlformats.org/officeDocument/2006/relationships/hyperlink" TargetMode="External" Target="http://hsia.dhmh.maryland.gov/SitePages/CHW%20ADVISORY%20WORKGROUP.aspx"/>
  <Relationship Id="rId103" Type="http://schemas.openxmlformats.org/officeDocument/2006/relationships/hyperlink" TargetMode="External" Target="https://legiscan.com/MD/text/HB856/id/1012413"/>
  <Relationship Id="rId104" Type="http://schemas.openxmlformats.org/officeDocument/2006/relationships/hyperlink" TargetMode="External" Target="https://malegislature.gov/Laws/SessionLaws/Acts/2006/Chapter58"/>
  <Relationship Id="rId105" Type="http://schemas.openxmlformats.org/officeDocument/2006/relationships/hyperlink" TargetMode="External" Target="https://malegislature.gov/Laws/SessionLaws/Acts/2012/Chapter224"/>
  <Relationship Id="rId106" Type="http://schemas.openxmlformats.org/officeDocument/2006/relationships/hyperlink" TargetMode="External" Target="https://malegislature.gov/Laws/SessionLaws/Acts/2010/Chapter322"/>
  <Relationship Id="rId107" Type="http://schemas.openxmlformats.org/officeDocument/2006/relationships/hyperlink" TargetMode="External" Target="https://malegislature.gov/Laws/GeneralLaws/PartI/TitleII/Chapter17/Section3"/>
  <Relationship Id="rId108" Type="http://schemas.openxmlformats.org/officeDocument/2006/relationships/hyperlink" TargetMode="External" Target="https://www.revisor.leg.state.mn.us/laws/?id=147&amp;year=2007"/>
  <Relationship Id="rId109" Type="http://schemas.openxmlformats.org/officeDocument/2006/relationships/hyperlink" TargetMode="External" Target="http://mnchwalliance.org/explore-the-field/education-2/"/>
  <Relationship Id="rId11" Type="http://schemas.openxmlformats.org/officeDocument/2006/relationships/hyperlink" TargetMode="External" Target="http://www.hrsa.gov/ruralhealth/about/community/rhnetworkplanning.html"/>
  <Relationship Id="rId110" Type="http://schemas.openxmlformats.org/officeDocument/2006/relationships/hyperlink" TargetMode="External" Target="http://www.nmlegis.gov/Sessions/14%20Regular/final/SB0058.pdf"/>
  <Relationship Id="rId111" Type="http://schemas.openxmlformats.org/officeDocument/2006/relationships/hyperlink" TargetMode="External" Target="http://www.lsc.ohio.gov/analyses125/03-hb95-125.pdf"/>
  <Relationship Id="rId112" Type="http://schemas.openxmlformats.org/officeDocument/2006/relationships/hyperlink" TargetMode="External" Target="http://www.oregon.gov/oha/OHPR/PSDM/HB3650.pdf"/>
  <Relationship Id="rId113" Type="http://schemas.openxmlformats.org/officeDocument/2006/relationships/hyperlink" TargetMode="External" Target="https://legiscan.com/RI/bill/H5633/2011"/>
  <Relationship Id="rId114" Type="http://schemas.openxmlformats.org/officeDocument/2006/relationships/hyperlink" TargetMode="External" Target="http://www.statutes.legis.state.tx.us/Docs/HS/htm/HS.48.htm"/>
  <Relationship Id="rId115" Type="http://schemas.openxmlformats.org/officeDocument/2006/relationships/hyperlink" TargetMode="External" Target="http://www.legis.state.tx.us/tlodocs/77R/billtext/html/SB01051F.htm"/>
  <Relationship Id="rId116" Type="http://schemas.openxmlformats.org/officeDocument/2006/relationships/hyperlink" TargetMode="External" Target="http://www.nashp.org/wp-content/uploads/2015/04/MECHW_Core_Competency_Table_Final.pdf"/>
  <Relationship Id="rId117" Type="http://schemas.openxmlformats.org/officeDocument/2006/relationships/hyperlink" TargetMode="External" Target="http://www.akchap.org/html/home-page.html"/>
  <Relationship Id="rId118" Type="http://schemas.openxmlformats.org/officeDocument/2006/relationships/hyperlink" TargetMode="External" Target="http://azchow.org/"/>
  <Relationship Id="rId119" Type="http://schemas.openxmlformats.org/officeDocument/2006/relationships/hyperlink" TargetMode="External" Target="http://azprc.arizona.edu/"/>
  <Relationship Id="rId12" Type="http://schemas.openxmlformats.org/officeDocument/2006/relationships/hyperlink" TargetMode="External" Target="http://azchow.org/"/>
  <Relationship Id="rId120" Type="http://schemas.openxmlformats.org/officeDocument/2006/relationships/hyperlink" TargetMode="External" Target="http://azahec.ahsc.arizona.edu/"/>
  <Relationship Id="rId121" Type="http://schemas.openxmlformats.org/officeDocument/2006/relationships/hyperlink" TargetMode="External" Target="http://www.archwa.org/"/>
  <Relationship Id="rId122" Type="http://schemas.openxmlformats.org/officeDocument/2006/relationships/hyperlink" TargetMode="External" Target="http://www.visionycompromiso.org/"/>
  <Relationship Id="rId123" Type="http://schemas.openxmlformats.org/officeDocument/2006/relationships/hyperlink" TargetMode="External" Target="http://www.cachw.org/"/>
  <Relationship Id="rId124" Type="http://schemas.openxmlformats.org/officeDocument/2006/relationships/hyperlink" TargetMode="External" Target="https://sites.google.com/site/copnchwcollaborative/home"/>
  <Relationship Id="rId125" Type="http://schemas.openxmlformats.org/officeDocument/2006/relationships/hyperlink" TargetMode="External" Target="http://floridachwn.pharmacy.ufl.edu/"/>
  <Relationship Id="rId126" Type="http://schemas.openxmlformats.org/officeDocument/2006/relationships/hyperlink" TargetMode="External" Target="http://chwnetwork.wordpress.com/"/>
  <Relationship Id="rId127" Type="http://schemas.openxmlformats.org/officeDocument/2006/relationships/hyperlink" TargetMode="External" Target="http://inchw.betterme.info/"/>
  <Relationship Id="rId128" Type="http://schemas.openxmlformats.org/officeDocument/2006/relationships/hyperlink" TargetMode="External" Target="https://www.facebook.com/LouisianaCommunityHealthOutreachNetwork"/>
  <Relationship Id="rId129" Type="http://schemas.openxmlformats.org/officeDocument/2006/relationships/hyperlink" TargetMode="External" Target="http://www.mechw.org/index.html"/>
  <Relationship Id="rId13" Type="http://schemas.openxmlformats.org/officeDocument/2006/relationships/hyperlink" TargetMode="External" Target="http://www.achi.net/Content/Documents/ResourceRenderer.ashx?ID=82"/>
  <Relationship Id="rId130" Type="http://schemas.openxmlformats.org/officeDocument/2006/relationships/hyperlink" TargetMode="External" Target="http://www.machw.org/"/>
  <Relationship Id="rId131" Type="http://schemas.openxmlformats.org/officeDocument/2006/relationships/hyperlink" TargetMode="External" Target="http://www.mass.gov/eohhs/gov/departments/dph/programs/community-health/primarycare-healthaccess/healthcare-workforce-center/comm-health-wkrs/"/>
  <Relationship Id="rId132" Type="http://schemas.openxmlformats.org/officeDocument/2006/relationships/hyperlink" TargetMode="External" Target="http://www.michwa.org/"/>
  <Relationship Id="rId133" Type="http://schemas.openxmlformats.org/officeDocument/2006/relationships/hyperlink" TargetMode="External" Target="http://www.wellshareinternational.org/"/>
  <Relationship Id="rId134" Type="http://schemas.openxmlformats.org/officeDocument/2006/relationships/hyperlink" TargetMode="External" Target="http://mnchwalliance.org/"/>
  <Relationship Id="rId135" Type="http://schemas.openxmlformats.org/officeDocument/2006/relationships/hyperlink" TargetMode="External" Target="http://publichealthne.org/"/>
  <Relationship Id="rId136" Type="http://schemas.openxmlformats.org/officeDocument/2006/relationships/hyperlink" TargetMode="External" Target="http://publichealthne.org/phan-sections/community-health-worker-section/"/>
  <Relationship Id="rId137" Type="http://schemas.openxmlformats.org/officeDocument/2006/relationships/hyperlink" TargetMode="External" Target="http://www.snhahec.org/"/>
  <Relationship Id="rId138" Type="http://schemas.openxmlformats.org/officeDocument/2006/relationships/hyperlink" TargetMode="External" Target="http://www.nmchwa.org/"/>
  <Relationship Id="rId139" Type="http://schemas.openxmlformats.org/officeDocument/2006/relationships/hyperlink" TargetMode="External" Target="http://nmhealth.org/about/phd/hsb/ochw/"/>
  <Relationship Id="rId14" Type="http://schemas.openxmlformats.org/officeDocument/2006/relationships/hyperlink" TargetMode="External" Target="http://www.achi.net/Docs/261/"/>
  <Relationship Id="rId140" Type="http://schemas.openxmlformats.org/officeDocument/2006/relationships/hyperlink" TargetMode="External" Target="http://www.chwnetwork.org/"/>
  <Relationship Id="rId141" Type="http://schemas.openxmlformats.org/officeDocument/2006/relationships/hyperlink" TargetMode="External" Target="http://www.med.wright.edu/chc/programs/ochwa"/>
  <Relationship Id="rId142" Type="http://schemas.openxmlformats.org/officeDocument/2006/relationships/hyperlink" TargetMode="External" Target="http://www.orchwa.org/"/>
  <Relationship Id="rId143" Type="http://schemas.openxmlformats.org/officeDocument/2006/relationships/hyperlink" TargetMode="External" Target="http://chwassociationri.wix.com/chwari"/>
  <Relationship Id="rId144" Type="http://schemas.openxmlformats.org/officeDocument/2006/relationships/hyperlink" TargetMode="External" Target="http://www.dshs.state.tx.us/mch/chw/advMEM.aspx"/>
  <Relationship Id="rId145" Type="http://schemas.openxmlformats.org/officeDocument/2006/relationships/hyperlink" TargetMode="External" Target="https://www.upha.org/"/>
  <Relationship Id="rId146" Type="http://schemas.openxmlformats.org/officeDocument/2006/relationships/hyperlink" TargetMode="External" Target="http://www.futurewv.org/"/>
  <Relationship Id="rId147" Type="http://schemas.openxmlformats.org/officeDocument/2006/relationships/hyperlink" TargetMode="External" Target="http://www.akchap.org/html/chapcb.html"/>
  <Relationship Id="rId148" Type="http://schemas.openxmlformats.org/officeDocument/2006/relationships/hyperlink" TargetMode="External" Target="http://www.echam.org/Home.aspx"/>
  <Relationship Id="rId149" Type="http://schemas.openxmlformats.org/officeDocument/2006/relationships/hyperlink" TargetMode="External" Target="http://www.apha.org/policies-and-advocacy/public-health-policy-statements/policy-database/2014/07/09/14/19/support-for-community-health-workers-to-increase-health-access-and-to-reduce-health-inequities"/>
  <Relationship Id="rId15" Type="http://schemas.openxmlformats.org/officeDocument/2006/relationships/hyperlink" TargetMode="External" Target="http://www.achi.net/Content/Documents/ResourceRenderer.ashx?ID=31"/>
  <Relationship Id="rId150" Type="http://schemas.openxmlformats.org/officeDocument/2006/relationships/hyperlink" TargetMode="External" Target="http://www.achi.net/Docs/261/"/>
  <Relationship Id="rId151" Type="http://schemas.openxmlformats.org/officeDocument/2006/relationships/hyperlink" TargetMode="External" Target="http://www.healthy.arkansas.gov/programsServices/hometownHealth/STARHealth/Pages/CommunityHealthWorkers.aspx"/>
  <Relationship Id="rId152" Type="http://schemas.openxmlformats.org/officeDocument/2006/relationships/hyperlink" TargetMode="External" Target="http://www.leginfo.ca.gov/cgi-bin/displaycode?section=lab&amp;group=06001-07000&amp;file=6300-6332"/>
  <Relationship Id="rId153" Type="http://schemas.openxmlformats.org/officeDocument/2006/relationships/hyperlink" TargetMode="External" Target="http://www.apha.org/policies-and-advocacy/public-health-policy-statements/policy-database/2014/07/09/14/19/support-for-community-health-workers-to-increase-health-access-and-to-reduce-health-inequities"/>
  <Relationship Id="rId154" Type="http://schemas.openxmlformats.org/officeDocument/2006/relationships/hyperlink" TargetMode="External" Target="http://www.apha.org/policies-and-advocacy/public-health-policy-statements/policy-database/2014/07/09/14/19/support-for-community-health-workers-to-increase-health-access-and-to-reduce-health-inequities"/>
  <Relationship Id="rId155" Type="http://schemas.openxmlformats.org/officeDocument/2006/relationships/hyperlink" TargetMode="External" Target="http://www.apha.org/policies-and-advocacy/public-health-policy-statements/policy-database/2014/07/09/14/19/support-for-community-health-workers-to-increase-health-access-and-to-reduce-health-inequities"/>
  <Relationship Id="rId156" Type="http://schemas.openxmlformats.org/officeDocument/2006/relationships/hyperlink" TargetMode="External" Target="https://www.statereforum.org/sites/default/files/maine_sim_project_narrative.pdf"/>
  <Relationship Id="rId157" Type="http://schemas.openxmlformats.org/officeDocument/2006/relationships/hyperlink" TargetMode="External" Target="http://www.maine.gov/dhhs/sim/strategies/workforce-models.shtml"/>
  <Relationship Id="rId158" Type="http://schemas.openxmlformats.org/officeDocument/2006/relationships/hyperlink" TargetMode="External" Target="http://www.nashp.org/wp-content/uploads/2015/04/MECHW_Core_Competency_Table_Final.pdf"/>
  <Relationship Id="rId159" Type="http://schemas.openxmlformats.org/officeDocument/2006/relationships/hyperlink" TargetMode="External" Target="https://legiscan.com/MD/text/HB856/id/1012413"/>
  <Relationship Id="rId16" Type="http://schemas.openxmlformats.org/officeDocument/2006/relationships/hyperlink" TargetMode="External" Target="http://www.chhs.ca.gov/PRI/CalSIM%20State%20Health%20Care%20Innovation%20Plan_Final.pdf"/>
  <Relationship Id="rId160" Type="http://schemas.openxmlformats.org/officeDocument/2006/relationships/hyperlink" TargetMode="External" Target="http://hsia.dhmh.maryland.gov/SitePages/CHW%20ADVISORY%20WORKGROUP.aspx"/>
  <Relationship Id="rId161" Type="http://schemas.openxmlformats.org/officeDocument/2006/relationships/hyperlink" TargetMode="External" Target="http://hsia.dhmh.maryland.gov/Documents/CHW%20Meeting%20Summary%2012_1_14%20FINAL.pdf"/>
  <Relationship Id="rId162" Type="http://schemas.openxmlformats.org/officeDocument/2006/relationships/hyperlink" TargetMode="External" Target="http://www.mass.gov/eohhs/gov/departments/dph/programs/community-health/primarycare-healthaccess/healthcare-workforce-center/comm-health-wkrs/"/>
  <Relationship Id="rId163" Type="http://schemas.openxmlformats.org/officeDocument/2006/relationships/hyperlink" TargetMode="External" Target="http://www.michwa.org/wp-content/uploads/MiCHWA_CHWRoles_2014.pdf"/>
  <Relationship Id="rId164" Type="http://schemas.openxmlformats.org/officeDocument/2006/relationships/hyperlink" TargetMode="External" Target="http://mnchwalliance.org/who-are-chws/roles/"/>
  <Relationship Id="rId165" Type="http://schemas.openxmlformats.org/officeDocument/2006/relationships/hyperlink" TargetMode="External" Target="http://www.apha.org/policies-and-advocacy/public-health-policy-statements/policy-database/2014/07/09/14/19/support-for-community-health-workers-to-increase-health-access-and-to-reduce-health-inequities"/>
  <Relationship Id="rId166" Type="http://schemas.openxmlformats.org/officeDocument/2006/relationships/hyperlink" TargetMode="External" Target="http://www.apha.org/policies-and-advocacy/public-health-policy-statements/policy-database/2014/07/09/14/19/support-for-community-health-workers-to-increase-health-access-and-to-reduce-health-inequities"/>
  <Relationship Id="rId167" Type="http://schemas.openxmlformats.org/officeDocument/2006/relationships/hyperlink" TargetMode="External" Target="http://www.apha.org/policies-and-advocacy/public-health-policy-statements/policy-database/2014/07/09/14/19/support-for-community-health-workers-to-increase-health-access-and-to-reduce-health-inequities"/>
  <Relationship Id="rId168" Type="http://schemas.openxmlformats.org/officeDocument/2006/relationships/hyperlink" TargetMode="External" Target="http://www.apha.org/policies-and-advocacy/public-health-policy-statements/policy-database/2014/07/09/14/19/support-for-community-health-workers-to-increase-health-access-and-to-reduce-health-inequities"/>
  <Relationship Id="rId169" Type="http://schemas.openxmlformats.org/officeDocument/2006/relationships/hyperlink" TargetMode="External" Target="http://www.nmlegis.gov/lcs/handouts/LHHS%20121913%20Item%2010%20Summary%20of%20Scope%20of%20Practice%20description%20for%20CHWs%20in%20NM%20and%20relationship%20between%20core%20competencies%20and%20rols.pdf"/>
  <Relationship Id="rId17" Type="http://schemas.openxmlformats.org/officeDocument/2006/relationships/hyperlink" TargetMode="External" Target="http://www.nashp.org/wp-content/uploads/2015/04/Colorado_SIM_Final_12_12_13.9.pdf"/>
  <Relationship Id="rId170" Type="http://schemas.openxmlformats.org/officeDocument/2006/relationships/hyperlink" TargetMode="External" Target="http://www.oregon.gov/oha/oei/Pages/thw-commission.aspx"/>
  <Relationship Id="rId171" Type="http://schemas.openxmlformats.org/officeDocument/2006/relationships/hyperlink" TargetMode="External" Target="https://www.statereforum.org/system/files/pa_chw_environmental_scan_report_data_highlights.pdf"/>
  <Relationship Id="rId172" Type="http://schemas.openxmlformats.org/officeDocument/2006/relationships/hyperlink" TargetMode="External" Target="http://chwassociationri.wix.com/chwari"/>
  <Relationship Id="rId173" Type="http://schemas.openxmlformats.org/officeDocument/2006/relationships/hyperlink" TargetMode="External" Target="http://www.apha.org/policies-and-advocacy/public-health-policy-statements/policy-database/2014/07/09/14/19/support-for-community-health-workers-to-increase-health-access-and-to-reduce-health-inequities"/>
  <Relationship Id="rId174" Type="http://schemas.openxmlformats.org/officeDocument/2006/relationships/hyperlink" TargetMode="External" Target="https://www.scdhhs.gov/sites/default/files/Community%20Health%20Worker%20FAQ.pdf"/>
  <Relationship Id="rId175" Type="http://schemas.openxmlformats.org/officeDocument/2006/relationships/hyperlink" TargetMode="External" Target="http://www.statutes.legis.state.tx.us/Docs/HS/htm/HS.48.htm"/>
  <Relationship Id="rId176" Type="http://schemas.openxmlformats.org/officeDocument/2006/relationships/hyperlink" TargetMode="External" Target="http://www.apha.org/policies-and-advocacy/public-health-policy-statements/policy-database/2014/07/09/14/19/support-for-community-health-workers-to-increase-health-access-and-to-reduce-health-inequities"/>
  <Relationship Id="rId177" Type="http://schemas.openxmlformats.org/officeDocument/2006/relationships/hyperlink" TargetMode="External" Target="http://content.healthaffairs.org/content/30/3/383.full"/>
  <Relationship Id="rId178" Type="http://schemas.openxmlformats.org/officeDocument/2006/relationships/hyperlink" TargetMode="External" Target="http://www.hca.wa.gov/medicaid/health_homes/Pages/index.aspx"/>
  <Relationship Id="rId179" Type="http://schemas.openxmlformats.org/officeDocument/2006/relationships/hyperlink" TargetMode="External" Target="http://www.facebook.com/sharer.php?u=http://www.nashp.org/state-community-health-worker-models/&amp;t=State%20Community%20Health%20Worker%20Models&amp;s=100&amp;p%5burl%5d=http://www.nashp.org/state-community-health-worker-models/&amp;p%5bimages%5d%5b0%5d=/wp-content/uploads/2015/05/nashp-state-community-health-worker-models-e1431354941783.png&amp;p%5btitle%5d=State%20Community%20Health%20Worker%20Models"/>
  <Relationship Id="rId18" Type="http://schemas.openxmlformats.org/officeDocument/2006/relationships/hyperlink" TargetMode="External" Target="http://www.healthreform.ct.gov/ohri/lib/ohri/sim/plan_documents/innovation_plan_executive_summary_v82.pdf"/>
  <Relationship Id="rId180" Type="http://schemas.openxmlformats.org/officeDocument/2006/relationships/image" Target="media/image3.png"/>
  <Relationship Id="rId181" Type="http://schemas.openxmlformats.org/officeDocument/2006/relationships/hyperlink" TargetMode="External" Target="http://twitter.com/share?url=http://www.nashp.org/state-community-health-worker-models/&amp;text=Hey%20check%20this%20out"/>
  <Relationship Id="rId182" Type="http://schemas.openxmlformats.org/officeDocument/2006/relationships/image" Target="media/image4.png"/>
  <Relationship Id="rId183" Type="http://schemas.openxmlformats.org/officeDocument/2006/relationships/hyperlink" TargetMode="External" Target="https://plus.google.com/share?url=http://www.nashp.org/state-community-health-worker-models/"/>
  <Relationship Id="rId184" Type="http://schemas.openxmlformats.org/officeDocument/2006/relationships/image" Target="media/image5.png"/>
  <Relationship Id="rId185" Type="http://schemas.openxmlformats.org/officeDocument/2006/relationships/hyperlink" TargetMode="External" Target="http://www.reddit.com/submit?url=http://www.nashp.org/state-community-health-worker-models/&amp;title=State%20Community%20Health%20Worker%20Models"/>
  <Relationship Id="rId186" Type="http://schemas.openxmlformats.org/officeDocument/2006/relationships/image" Target="media/image6.png"/>
  <Relationship Id="rId187" Type="http://schemas.openxmlformats.org/officeDocument/2006/relationships/hyperlink" TargetMode="External" Target="http://www.linkedin.com/shareArticle?mini=true&amp;url=http://www.nashp.org/state-community-health-worker-models/&amp;title=State%20Community%20Health%20Worker%20Models"/>
  <Relationship Id="rId188" Type="http://schemas.openxmlformats.org/officeDocument/2006/relationships/image" Target="media/image7.png"/>
  <Relationship Id="rId189" Type="http://schemas.openxmlformats.org/officeDocument/2006/relationships/hyperlink" TargetMode="External" Target="mailto:?subject=State%20Community%20Health%20Worker%20Models&amp;body=Hey%20check%20this%20out:%20http://www.nashp.org/state-community-health-worker-models/"/>
  <Relationship Id="rId19" Type="http://schemas.openxmlformats.org/officeDocument/2006/relationships/hyperlink" TargetMode="External" Target="http://healthandwelfare.idaho.gov/Portals/0/Medical/SHIP/IdahoSHIP.pdf"/>
  <Relationship Id="rId190" Type="http://schemas.openxmlformats.org/officeDocument/2006/relationships/image" Target="media/image8.png"/>
  <Relationship Id="rId191" Type="http://schemas.openxmlformats.org/officeDocument/2006/relationships/image" Target="media/image9.png"/>
  <Relationship Id="rId192" Type="http://schemas.openxmlformats.org/officeDocument/2006/relationships/image" Target="media/image10.png"/>
  <Relationship Id="rId193" Type="http://schemas.openxmlformats.org/officeDocument/2006/relationships/image" Target="media/image11.png"/>
  <Relationship Id="rId194" Type="http://schemas.openxmlformats.org/officeDocument/2006/relationships/image" Target="media/image12.png"/>
  <Relationship Id="rId195" Type="http://schemas.openxmlformats.org/officeDocument/2006/relationships/image" Target="media/image13.png"/>
  <Relationship Id="rId196" Type="http://schemas.openxmlformats.org/officeDocument/2006/relationships/image" Target="media/image14.png"/>
  <Relationship Id="rId197" Type="http://schemas.openxmlformats.org/officeDocument/2006/relationships/hyperlink" TargetMode="External" Target="http://www.nashp.org/category/featured/"/>
  <Relationship Id="rId198" Type="http://schemas.openxmlformats.org/officeDocument/2006/relationships/hyperlink" TargetMode="External" Target="http://www.nashp.org/category/map-2/"/>
  <Relationship Id="rId199" Type="http://schemas.openxmlformats.org/officeDocument/2006/relationships/hyperlink" TargetMode="External" Target="http://www.nashp.org/oral-health-toolkit/"/>
  <Relationship Id="rId2" Type="http://schemas.openxmlformats.org/officeDocument/2006/relationships/numbering" Target="numbering.xml"/>
  <Relationship Id="rId20" Type="http://schemas.openxmlformats.org/officeDocument/2006/relationships/hyperlink" TargetMode="External" Target="https://ruralhealth.med.uky.edu/cerh-homeplace"/>
  <Relationship Id="rId200" Type="http://schemas.openxmlformats.org/officeDocument/2006/relationships/hyperlink" TargetMode="External" Target="http://www.nashp.org/map-of-current-adult-dental-coverage/"/>
  <Relationship Id="rId201" Type="http://schemas.openxmlformats.org/officeDocument/2006/relationships/hyperlink" TargetMode="External" Target="http://www.nashp.org/all-50-states-and-washington-d-c-chip-fact-sheets-for-all-years/"/>
  <Relationship Id="rId202" Type="http://schemas.openxmlformats.org/officeDocument/2006/relationships/hyperlink" TargetMode="External" Target="http://www.nashp.org/medical-homes-map/"/>
  <Relationship Id="rId203" Type="http://schemas.openxmlformats.org/officeDocument/2006/relationships/hyperlink" TargetMode="External" Target="http://www.nashp.org/resources-improve-medicaid-children-and-adolescents/"/>
  <Relationship Id="rId204" Type="http://schemas.openxmlformats.org/officeDocument/2006/relationships/header" Target="header1.xml"/>
  <Relationship Id="rId205" Type="http://schemas.openxmlformats.org/officeDocument/2006/relationships/header" Target="header2.xml"/>
  <Relationship Id="rId206" Type="http://schemas.openxmlformats.org/officeDocument/2006/relationships/footer" Target="footer1.xml"/>
  <Relationship Id="rId207" Type="http://schemas.openxmlformats.org/officeDocument/2006/relationships/footer" Target="footer2.xml"/>
  <Relationship Id="rId208" Type="http://schemas.openxmlformats.org/officeDocument/2006/relationships/header" Target="header3.xml"/>
  <Relationship Id="rId209" Type="http://schemas.openxmlformats.org/officeDocument/2006/relationships/footer" Target="footer3.xml"/>
  <Relationship Id="rId21" Type="http://schemas.openxmlformats.org/officeDocument/2006/relationships/hyperlink" TargetMode="External" Target="http://www.medicaid.gov/State-Resource-Center/Medicaid-State-Technical-Assistance/Health-Homes-Technical-Assistance/Downloads/Maine-SPA-4.pdf"/>
  <Relationship Id="rId210" Type="http://schemas.openxmlformats.org/officeDocument/2006/relationships/fontTable" Target="fontTable.xml"/>
  <Relationship Id="rId211" Type="http://schemas.openxmlformats.org/officeDocument/2006/relationships/theme" Target="theme/theme1.xml"/>
  <Relationship Id="rId212" Type="http://schemas.openxmlformats.org/officeDocument/2006/relationships/customXml" Target="/customXml/item2.xml"/>
  <Relationship Id="rId213" Type="http://schemas.openxmlformats.org/officeDocument/2006/relationships/customXml" Target="/customXml/item3.xml"/>
  <Relationship Id="rId214" Type="http://schemas.openxmlformats.org/officeDocument/2006/relationships/customXml" Target="/customXml/item4.xml"/>
  <Relationship Id="rId215" Type="http://schemas.openxmlformats.org/officeDocument/2006/relationships/customXml" Target="/customXml/item5.xml"/>
  <Relationship Id="rId22" Type="http://schemas.openxmlformats.org/officeDocument/2006/relationships/hyperlink" TargetMode="External" Target="https://www.statereforum.org/sites/default/files/maine_sim_project_narrative.pdf"/>
  <Relationship Id="rId23" Type="http://schemas.openxmlformats.org/officeDocument/2006/relationships/hyperlink" TargetMode="External" Target="http://hsia.dhmh.maryland.gov/SitePages/CHW%20ADVISORY%20WORKGROUP.aspx"/>
  <Relationship Id="rId24" Type="http://schemas.openxmlformats.org/officeDocument/2006/relationships/hyperlink" TargetMode="External" Target="http://hsia.dhmh.maryland.gov/Documents/SIM%20Plan%20Final%20(compressed).pdf"/>
  <Relationship Id="rId25" Type="http://schemas.openxmlformats.org/officeDocument/2006/relationships/hyperlink" TargetMode="External" Target="http://www.mass.gov/eohhs/consumer/insurance/one-care/"/>
  <Relationship Id="rId26" Type="http://schemas.openxmlformats.org/officeDocument/2006/relationships/hyperlink" TargetMode="External" Target="http://www.gpo.gov/fdsys/pkg/FR-2013-07-15/pdf/2013-16271.pdf"/>
  <Relationship Id="rId27" Type="http://schemas.openxmlformats.org/officeDocument/2006/relationships/hyperlink" TargetMode="External" Target="https://malegislature.gov/Laws/SessionLaws/Acts/2012/Chapter224"/>
  <Relationship Id="rId28" Type="http://schemas.openxmlformats.org/officeDocument/2006/relationships/hyperlink" TargetMode="External" Target="http://www.michwa.org/"/>
  <Relationship Id="rId29" Type="http://schemas.openxmlformats.org/officeDocument/2006/relationships/hyperlink" TargetMode="External" Target="http://www.michwa.org/working-groups/policy-finance/"/>
  <Relationship Id="rId3" Type="http://schemas.openxmlformats.org/officeDocument/2006/relationships/styles" Target="styles.xml"/>
  <Relationship Id="rId30" Type="http://schemas.openxmlformats.org/officeDocument/2006/relationships/hyperlink" TargetMode="External" Target="http://www.michwa.org/wp-content/uploads/MiCHWA-Program-Survey-2014_Public-Report_FINAL.pdf"/>
  <Relationship Id="rId31" Type="http://schemas.openxmlformats.org/officeDocument/2006/relationships/hyperlink" TargetMode="External" Target="http://www.michwa.org/wp-content/uploads/AM_SIM-Overview-of-CHWs.pdf"/>
  <Relationship Id="rId32" Type="http://schemas.openxmlformats.org/officeDocument/2006/relationships/hyperlink" TargetMode="External" Target="http://mn.gov/health-reform/images/SIM%20Grant%20-%20Project%20Narrative.pdf"/>
  <Relationship Id="rId33" Type="http://schemas.openxmlformats.org/officeDocument/2006/relationships/hyperlink" TargetMode="External" Target="http://frontierus.org/wp-content/uploads/2012/01/FREP-Community_Health_Worker_Care_Coordination-2012.pdf"/>
  <Relationship Id="rId34" Type="http://schemas.openxmlformats.org/officeDocument/2006/relationships/hyperlink" TargetMode="External" Target="http://www.medicaid.gov/Medicaid-CHIP-Program-Information/By-Topics/Waivers/1115/downloads/nm/nm-centennial-care-ca.pdf"/>
  <Relationship Id="rId35" Type="http://schemas.openxmlformats.org/officeDocument/2006/relationships/hyperlink" TargetMode="External" Target="http://www.hsd.state.nm.us/Centennial_Care.aspx"/>
  <Relationship Id="rId36" Type="http://schemas.openxmlformats.org/officeDocument/2006/relationships/hyperlink" TargetMode="External" Target="http://www.nashp.org/sites/default/files/NOSOLO-new3.pdf"/>
  <Relationship Id="rId37" Type="http://schemas.openxmlformats.org/officeDocument/2006/relationships/hyperlink" TargetMode="External" Target="https://www.health.ny.gov/regulations/state_plans/status/non-inst/original/docs/os_2012-05-10_spa_12-11.pdf"/>
  <Relationship Id="rId38" Type="http://schemas.openxmlformats.org/officeDocument/2006/relationships/hyperlink" TargetMode="External" Target="http://www.medicaid.gov/state-resource-center/medicaid-state-technical-assistance/health-homes-technical-assistance/downloads/oregon-spa.pdf"/>
  <Relationship Id="rId39" Type="http://schemas.openxmlformats.org/officeDocument/2006/relationships/hyperlink" TargetMode="External" Target="http://www.astho.org/Public-Policy/Public-Health-Law/Scope-of-Practice/CHW-Certification-Standards/"/>
  <Relationship Id="rId4" Type="http://schemas.openxmlformats.org/officeDocument/2006/relationships/settings" Target="settings.xml"/>
  <Relationship Id="rId40" Type="http://schemas.openxmlformats.org/officeDocument/2006/relationships/hyperlink" TargetMode="External" Target="https://www.statereforum.org/sites/default/files/sc_medicaid_and_the_community_health_worker_program.pdf"/>
  <Relationship Id="rId41" Type="http://schemas.openxmlformats.org/officeDocument/2006/relationships/hyperlink" TargetMode="External" Target="http://www.gpo.gov/fdsys/pkg/FR-2013-07-15/pdf/2013-16271.pdf"/>
  <Relationship Id="rId42" Type="http://schemas.openxmlformats.org/officeDocument/2006/relationships/hyperlink" TargetMode="External" Target="https://www.dshs.state.tx.us/ephc/Expanded-Primary-Health-Care.aspx"/>
  <Relationship Id="rId43" Type="http://schemas.openxmlformats.org/officeDocument/2006/relationships/hyperlink" TargetMode="External" Target="http://www.hhsc.state.tx.us/1115-waiver.shtml"/>
  <Relationship Id="rId44" Type="http://schemas.openxmlformats.org/officeDocument/2006/relationships/hyperlink" TargetMode="External" Target="http://www.hhsc.state.tx.us/1115-RHP-Plans.shtml"/>
  <Relationship Id="rId45" Type="http://schemas.openxmlformats.org/officeDocument/2006/relationships/hyperlink" TargetMode="External" Target="http://content.healthaffairs.org/content/30/3/383.full"/>
  <Relationship Id="rId46" Type="http://schemas.openxmlformats.org/officeDocument/2006/relationships/hyperlink" TargetMode="External" Target="http://gmcboard.vermont.gov/sites/gmcboard/files/Project%20Narrative.pdf"/>
  <Relationship Id="rId47" Type="http://schemas.openxmlformats.org/officeDocument/2006/relationships/hyperlink" TargetMode="External" Target="http://innovation.cms.gov/initiatives/Multi-Payer-Advanced-Primary-Care-Practice/"/>
  <Relationship Id="rId48" Type="http://schemas.openxmlformats.org/officeDocument/2006/relationships/hyperlink" TargetMode="External" Target="http://www.dhhr.wv.gov/bms/Documents/WV%20Health%20Home%20Provider%20Standards%20V1%20(5).pdf"/>
  <Relationship Id="rId49" Type="http://schemas.openxmlformats.org/officeDocument/2006/relationships/hyperlink" TargetMode="External" Target="http://www.akchap.org/resources/leadership/Resource_List.pdf"/>
  <Relationship Id="rId5" Type="http://schemas.openxmlformats.org/officeDocument/2006/relationships/webSettings" Target="webSettings.xml"/>
  <Relationship Id="rId50" Type="http://schemas.openxmlformats.org/officeDocument/2006/relationships/hyperlink" TargetMode="External" Target="http://azchow.org/"/>
  <Relationship Id="rId51" Type="http://schemas.openxmlformats.org/officeDocument/2006/relationships/hyperlink" TargetMode="External" Target="http://www.swctahec.org/workforce-development/chipra-project-with-chcact/"/>
  <Relationship Id="rId52" Type="http://schemas.openxmlformats.org/officeDocument/2006/relationships/hyperlink" TargetMode="External" Target="https://www.statereforum.org/system/files/core_competencies_for_chw_training.pdf"/>
  <Relationship Id="rId53" Type="http://schemas.openxmlformats.org/officeDocument/2006/relationships/hyperlink" TargetMode="External" Target="http://flahec.org/"/>
  <Relationship Id="rId54" Type="http://schemas.openxmlformats.org/officeDocument/2006/relationships/hyperlink" TargetMode="External" Target="http://mhpsalud.org/"/>
  <Relationship Id="rId55" Type="http://schemas.openxmlformats.org/officeDocument/2006/relationships/hyperlink" TargetMode="External" Target="http://www.rwhp.org/"/>
  <Relationship Id="rId56" Type="http://schemas.openxmlformats.org/officeDocument/2006/relationships/hyperlink" TargetMode="External" Target="http://epidemiology.phhp.ufl.edu/healthstreet/"/>
  <Relationship Id="rId57" Type="http://schemas.openxmlformats.org/officeDocument/2006/relationships/hyperlink" TargetMode="External" Target="http://connectfamilias.org/"/>
  <Relationship Id="rId58" Type="http://schemas.openxmlformats.org/officeDocument/2006/relationships/hyperlink" TargetMode="External" Target="http://www.hawaiihealthcareproject.org/images/pdf/policy-papers/Hawaii%20Healthcare%20Innovation%20Plan_FINAL.pdf"/>
  <Relationship Id="rId59" Type="http://schemas.openxmlformats.org/officeDocument/2006/relationships/hyperlink" TargetMode="External" Target="http://healthandwelfare.idaho.gov/Portals/0/Medical/SHIP/IdahoSHIP.pdf"/>
  <Relationship Id="rId6" Type="http://schemas.openxmlformats.org/officeDocument/2006/relationships/footnotes" Target="footnotes.xml"/>
  <Relationship Id="rId60" Type="http://schemas.openxmlformats.org/officeDocument/2006/relationships/hyperlink" TargetMode="External" Target="http://www.ilga.gov/legislation/publicacts/fulltext.asp?Name=098-0796"/>
  <Relationship Id="rId61" Type="http://schemas.openxmlformats.org/officeDocument/2006/relationships/hyperlink" TargetMode="External" Target="http://www.nashp.org/wp-content/uploads/2015/04/CORE_COMPETENCIES_FOR_CHW_TRAINING.pdf"/>
  <Relationship Id="rId62" Type="http://schemas.openxmlformats.org/officeDocument/2006/relationships/hyperlink" TargetMode="External" Target="http://www.chwcrs.org/"/>
  <Relationship Id="rId63" Type="http://schemas.openxmlformats.org/officeDocument/2006/relationships/hyperlink" TargetMode="External" Target="http://www.in.gov/isdh/24942.htm"/>
  <Relationship Id="rId64" Type="http://schemas.openxmlformats.org/officeDocument/2006/relationships/hyperlink" TargetMode="External" Target="https://ruralhealth.med.uky.edu/cerh-homeplace"/>
  <Relationship Id="rId65" Type="http://schemas.openxmlformats.org/officeDocument/2006/relationships/hyperlink" TargetMode="External" Target="http://www.nashp.org/wp-content/uploads/2015/04/MECHW_Core_Competency_Table_Final.pdf"/>
  <Relationship Id="rId66" Type="http://schemas.openxmlformats.org/officeDocument/2006/relationships/hyperlink" TargetMode="External" Target="http://www.mass.gov/eohhs/gov/departments/dph/programs/hcq/dhpl/community-health-workers/ma-board-of-certification-of-community-health-workers.html"/>
  <Relationship Id="rId67" Type="http://schemas.openxmlformats.org/officeDocument/2006/relationships/hyperlink" TargetMode="External" Target="http://www.michwa.org/working-groups/education-workforce/"/>
  <Relationship Id="rId68" Type="http://schemas.openxmlformats.org/officeDocument/2006/relationships/hyperlink" TargetMode="External" Target="http://s472440476.onlinehome.us/wp-content/uploads/2013/05/EducationCurriculum.pdf"/>
  <Relationship Id="rId69" Type="http://schemas.openxmlformats.org/officeDocument/2006/relationships/hyperlink" TargetMode="External" Target="http://mnchwalliance.org/explore-the-field/education-2/"/>
  <Relationship Id="rId7" Type="http://schemas.openxmlformats.org/officeDocument/2006/relationships/endnotes" Target="endnotes.xml"/>
  <Relationship Id="rId70" Type="http://schemas.openxmlformats.org/officeDocument/2006/relationships/hyperlink" TargetMode="External" Target="http://healthinfo.montana.edu/morh/index.html"/>
  <Relationship Id="rId71" Type="http://schemas.openxmlformats.org/officeDocument/2006/relationships/hyperlink" TargetMode="External" Target="http://healthinfo.montana.edu/ahec-program-office/index.html"/>
  <Relationship Id="rId72" Type="http://schemas.openxmlformats.org/officeDocument/2006/relationships/hyperlink" TargetMode="External" Target="http://www.apha.org/policies-and-advocacy/public-health-policy-statements/policy-database/2014/07/09/14/19/support-for-community-health-workers-to-increase-health-access-and-to-reduce-health-inequities"/>
  <Relationship Id="rId73" Type="http://schemas.openxmlformats.org/officeDocument/2006/relationships/hyperlink" TargetMode="External" Target="http://www.doh.wa.gov/ForPublicHealthandHealthcareProviders/PublicHealthSystemResourcesandServices/LocalHealthResourcesandTools/CommunityHealthWorkerTrainingSystem"/>
  <Relationship Id="rId74" Type="http://schemas.openxmlformats.org/officeDocument/2006/relationships/hyperlink" TargetMode="External" Target="http://www.snhahec.org/"/>
  <Relationship Id="rId75" Type="http://schemas.openxmlformats.org/officeDocument/2006/relationships/hyperlink" TargetMode="External" Target="http://www.snhahec.org/Community-Health-Workers.cfm"/>
  <Relationship Id="rId76" Type="http://schemas.openxmlformats.org/officeDocument/2006/relationships/hyperlink" TargetMode="External" Target="https://www.statereforum.org/system/files/core_competencies_for_chw_training.pdf"/>
  <Relationship Id="rId77" Type="http://schemas.openxmlformats.org/officeDocument/2006/relationships/hyperlink" TargetMode="External" Target="http://codes.ohio.gov/oac/4723-26-12"/>
  <Relationship Id="rId78" Type="http://schemas.openxmlformats.org/officeDocument/2006/relationships/hyperlink" TargetMode="External" Target="https://www.statereforum.org/sites/default/files/oregon_cmmi_sim_project_narrative.pdf"/>
  <Relationship Id="rId79" Type="http://schemas.openxmlformats.org/officeDocument/2006/relationships/hyperlink" TargetMode="External" Target="http://www.oregon.gov/oha/oei/Pages/thw-commission.aspx"/>
  <Relationship Id="rId8" Type="http://schemas.openxmlformats.org/officeDocument/2006/relationships/image" Target="media/image1.png"/>
  <Relationship Id="rId80" Type="http://schemas.openxmlformats.org/officeDocument/2006/relationships/hyperlink" TargetMode="External" Target="http://www.oregon.gov/oha/oei/Documents/nthw-report-120106.pdf"/>
  <Relationship Id="rId81" Type="http://schemas.openxmlformats.org/officeDocument/2006/relationships/hyperlink" TargetMode="External" Target="http://arcweb.sos.state.or.us/pages/rules/oars_400/oar_410/410_180.html"/>
  <Relationship Id="rId82" Type="http://schemas.openxmlformats.org/officeDocument/2006/relationships/hyperlink" TargetMode="External" Target="https://www.statereforum.org/system/files/core_competencies_for_chw_training.pdf"/>
  <Relationship Id="rId83" Type="http://schemas.openxmlformats.org/officeDocument/2006/relationships/hyperlink" TargetMode="External" Target="http://bhpr.hrsa.gov/healthworkforce/reports/chwstudy2007.pdf"/>
  <Relationship Id="rId84" Type="http://schemas.openxmlformats.org/officeDocument/2006/relationships/hyperlink" TargetMode="External" Target="http://www.nashp.org/wp-content/uploads/2015/04/CORE_COMPETENCIES_FOR_CHW_TRAINING.pdf"/>
  <Relationship Id="rId85" Type="http://schemas.openxmlformats.org/officeDocument/2006/relationships/hyperlink" TargetMode="External" Target="http://www.dshs.state.tx.us/chw/Training-Announcements.aspx"/>
  <Relationship Id="rId86" Type="http://schemas.openxmlformats.org/officeDocument/2006/relationships/hyperlink" TargetMode="External" Target="http://www.nashp.org/wp-content/uploads/2015/04/TX_CHWPromotoraApplicationforCertificationInitialAppEng_revised.pdf"/>
  <Relationship Id="rId87" Type="http://schemas.openxmlformats.org/officeDocument/2006/relationships/hyperlink" TargetMode="External" Target="http://www.doh.wa.gov/ForPublicHealthandHealthcareProviders/PublicHealthSystemResourcesandServices/LocalHealthResourcesandTools/CommunityHealthWorkerTrainingSystem"/>
  <Relationship Id="rId88" Type="http://schemas.openxmlformats.org/officeDocument/2006/relationships/hyperlink" TargetMode="External" Target="http://www.akchap.org/html/chapcb.html"/>
  <Relationship Id="rId89" Type="http://schemas.openxmlformats.org/officeDocument/2006/relationships/hyperlink" TargetMode="External" Target="http://www.chhs.ca.gov/pages/pritab.aspx"/>
  <Relationship Id="rId9" Type="http://schemas.openxmlformats.org/officeDocument/2006/relationships/image" Target="media/image2.png"/>
  <Relationship Id="rId90" Type="http://schemas.openxmlformats.org/officeDocument/2006/relationships/hyperlink" TargetMode="External" Target="http://flcertificationboard.org/"/>
  <Relationship Id="rId91" Type="http://schemas.openxmlformats.org/officeDocument/2006/relationships/hyperlink" TargetMode="External" Target="http://www.mass.gov/eohhs/gov/departments/dph/programs/hcq/dhpl/community-health-workers/about/about-the-board.html"/>
  <Relationship Id="rId92" Type="http://schemas.openxmlformats.org/officeDocument/2006/relationships/hyperlink" TargetMode="External" Target="http://www.michwa.org/wp-content/uploads/MiCHWA_PolicyBrief2013.pdf"/>
  <Relationship Id="rId93" Type="http://schemas.openxmlformats.org/officeDocument/2006/relationships/hyperlink" TargetMode="External" Target="http://msdh.ms.gov/msdhsite/_static/44,0,372,593.html"/>
  <Relationship Id="rId94" Type="http://schemas.openxmlformats.org/officeDocument/2006/relationships/hyperlink" TargetMode="External" Target="http://nmhealth.org/about/phd/hsb/ochw/"/>
  <Relationship Id="rId95" Type="http://schemas.openxmlformats.org/officeDocument/2006/relationships/hyperlink" TargetMode="External" Target="http://chwassociationri.wix.com/chwari"/>
  <Relationship Id="rId96" Type="http://schemas.openxmlformats.org/officeDocument/2006/relationships/hyperlink" TargetMode="External" Target="http://www.dshs.state.tx.us/mch/chw.shtm"/>
  <Relationship Id="rId97" Type="http://schemas.openxmlformats.org/officeDocument/2006/relationships/hyperlink" TargetMode="External" Target="http://www.dshs.state.tx.us/WorkArea/linkit.aspx?LinkIdentifier=id&amp;amp;ItemID=8589935704"/>
  <Relationship Id="rId98" Type="http://schemas.openxmlformats.org/officeDocument/2006/relationships/hyperlink" TargetMode="External" Target="http://www.legis.state.ak.us/basis/get_bill.asp?session=18&amp;bill=HB209"/>
  <Relationship Id="rId99" Type="http://schemas.openxmlformats.org/officeDocument/2006/relationships/hyperlink" TargetMode="External" Target="http://www.akchap.org/html/home-page.ht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A18AD72BE22B44AFAB31357F614367" ma:contentTypeVersion="12" ma:contentTypeDescription="Create a new document." ma:contentTypeScope="" ma:versionID="792a1fbc60eacf5fd43cb060e933e32d">
  <xsd:schema xmlns:xsd="http://www.w3.org/2001/XMLSchema" xmlns:xs="http://www.w3.org/2001/XMLSchema" xmlns:p="http://schemas.microsoft.com/office/2006/metadata/properties" xmlns:ns1="http://schemas.microsoft.com/sharepoint/v3" xmlns:ns2="2b13dd97-7bb8-4fef-b994-c93242b87804" xmlns:ns3="CF3699F7-7D22-485C-8598-B31EB0D486F8" targetNamespace="http://schemas.microsoft.com/office/2006/metadata/properties" ma:root="true" ma:fieldsID="7fe52aa5f7351358b346c82f484aec64" ns1:_="" ns2:_="" ns3:_="">
    <xsd:import namespace="http://schemas.microsoft.com/sharepoint/v3"/>
    <xsd:import namespace="2b13dd97-7bb8-4fef-b994-c93242b87804"/>
    <xsd:import namespace="CF3699F7-7D22-485C-8598-B31EB0D486F8"/>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tate" minOccurs="0"/>
                <xsd:element ref="ns3:Health_x0020_focus" minOccurs="0"/>
                <xsd:element ref="ns3:Annot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F3699F7-7D22-485C-8598-B31EB0D486F8" elementFormDefault="qualified">
    <xsd:import namespace="http://schemas.microsoft.com/office/2006/documentManagement/types"/>
    <xsd:import namespace="http://schemas.microsoft.com/office/infopath/2007/PartnerControls"/>
    <xsd:element name="State" ma:index="13" nillable="true" ma:displayName="State" ma:default="Not Applicable" ma:format="Dropdown" ma:internalName="State">
      <xsd:simpleType>
        <xsd:restriction base="dms:Choice">
          <xsd:enumeration value="AK"/>
          <xsd:enumeration value="AL"/>
          <xsd:enumeration value="AR"/>
          <xsd:enumeration value="AS"/>
          <xsd:enumeration value="AZ"/>
          <xsd:enumeration value="CA"/>
          <xsd:enumeration value="CO"/>
          <xsd:enumeration value="CT"/>
          <xsd:enumeration value="DC"/>
          <xsd:enumeration value="DE"/>
          <xsd:enumeration value="FL"/>
          <xsd:enumeration value="FM"/>
          <xsd:enumeration value="GA"/>
          <xsd:enumeration value="GU"/>
          <xsd:enumeration value="HI"/>
          <xsd:enumeration value="IA"/>
          <xsd:enumeration value="ID"/>
          <xsd:enumeration value="IL"/>
          <xsd:enumeration value="IN"/>
          <xsd:enumeration value="KS"/>
          <xsd:enumeration value="KY"/>
          <xsd:enumeration value="LA"/>
          <xsd:enumeration value="MA"/>
          <xsd:enumeration value="ME"/>
          <xsd:enumeration value="MD"/>
          <xsd:enumeration value="MH"/>
          <xsd:enumeration value="MI"/>
          <xsd:enumeration value="MN"/>
          <xsd:enumeration value="MO"/>
          <xsd:enumeration value="MP"/>
          <xsd:enumeration value="MS"/>
          <xsd:enumeration value="MT"/>
          <xsd:enumeration value="Not Applicable"/>
          <xsd:enumeration value="NC"/>
          <xsd:enumeration value="ND"/>
          <xsd:enumeration value="NE"/>
          <xsd:enumeration value="NH"/>
          <xsd:enumeration value="NJ"/>
          <xsd:enumeration value="NM"/>
          <xsd:enumeration value="NV"/>
          <xsd:enumeration value="NY"/>
          <xsd:enumeration value="OH"/>
          <xsd:enumeration value="OK"/>
          <xsd:enumeration value="OR"/>
          <xsd:enumeration value="PA"/>
          <xsd:enumeration value="PR"/>
          <xsd:enumeration value="PW"/>
          <xsd:enumeration value="RI"/>
          <xsd:enumeration value="SC"/>
          <xsd:enumeration value="SD"/>
          <xsd:enumeration value="TN"/>
          <xsd:enumeration value="TX"/>
          <xsd:enumeration value="UT"/>
          <xsd:enumeration value="VI"/>
          <xsd:enumeration value="VT"/>
          <xsd:enumeration value="VA"/>
          <xsd:enumeration value="WA"/>
          <xsd:enumeration value="WI"/>
          <xsd:enumeration value="WV"/>
          <xsd:enumeration value="WY"/>
        </xsd:restriction>
      </xsd:simpleType>
    </xsd:element>
    <xsd:element name="Health_x0020_focus" ma:index="14" nillable="true" ma:displayName="Health focus" ma:default="Cardiovascular Disease" ma:format="Dropdown" ma:internalName="Health_x0020_focus">
      <xsd:simpleType>
        <xsd:restriction base="dms:Choice">
          <xsd:enumeration value="Asthma"/>
          <xsd:enumeration value="Cancer"/>
          <xsd:enumeration value="Case Study"/>
          <xsd:enumeration value="Cardiovascular Disease"/>
          <xsd:enumeration value="Diabetes"/>
          <xsd:enumeration value="HIV"/>
          <xsd:enumeration value="Maternal and Child Health"/>
          <xsd:enumeration value="Mental Health"/>
          <xsd:enumeration value="None"/>
          <xsd:enumeration value="Obesity"/>
          <xsd:enumeration value="Policy"/>
          <xsd:enumeration value="SDOH"/>
          <xsd:enumeration value="STDs"/>
          <xsd:enumeration value="Tobacco"/>
        </xsd:restriction>
      </xsd:simpleType>
    </xsd:element>
    <xsd:element name="Annotation" ma:index="15" nillable="true" ma:displayName="Annotation" ma:internalName="Annota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pc="http://schemas.microsoft.com/office/infopath/2007/PartnerControls" xmlns:xsi="http://www.w3.org/2001/XMLSchema-instance">
  <documentManagement>
    <Annotation xmlns="CF3699F7-7D22-485C-8598-B31EB0D486F8">View online at: http://www.nashp.org/state-community-health-worker-models/ </Annotation>
    <Health_x0020_focus xmlns="CF3699F7-7D22-485C-8598-B31EB0D486F8">Policy</Health_x0020_focus>
    <State xmlns="CF3699F7-7D22-485C-8598-B31EB0D486F8">Not Applicable</State>
    <PublishingExpirationDate xmlns="http://schemas.microsoft.com/sharepoint/v3" xsi:nil="true"/>
    <PublishingStartDate xmlns="http://schemas.microsoft.com/sharepoint/v3" xsi:nil="true"/>
    <_dlc_DocId xmlns="2b13dd97-7bb8-4fef-b994-c93242b87804">A22TNDR37WPX-219352345-72</_dlc_DocId>
    <_dlc_DocIdUrl xmlns="2b13dd97-7bb8-4fef-b994-c93242b87804">
      <Url>https://esp.cdc.gov/sites/nccdphp/APPS/CHWWG/_layouts/15/DocIdRedir.aspx?ID=A22TNDR37WPX-219352345-72</Url>
      <Description>A22TNDR37WPX-219352345-72</Description>
    </_dlc_DocIdUrl>
  </documentManagement>
</p:properties>
</file>

<file path=customXml/itemProps1.xml><?xml version="1.0" encoding="utf-8"?>
<ds:datastoreItem xmlns:ds="http://schemas.openxmlformats.org/officeDocument/2006/customXml" ds:itemID="{D61E3415-8306-43CD-9A91-7F85FAC6D748}"/>
</file>

<file path=customXml/itemProps2.xml><?xml version="1.0" encoding="utf-8"?>
<ds:datastoreItem xmlns:ds="http://schemas.openxmlformats.org/officeDocument/2006/customXml" ds:itemID="{ACC09BF7-4588-4124-AFFC-B10D4A3E0876}"/>
</file>

<file path=customXml/itemProps3.xml><?xml version="1.0" encoding="utf-8"?>
<ds:datastoreItem xmlns:ds="http://schemas.openxmlformats.org/officeDocument/2006/customXml" ds:itemID="{3DF15246-62B7-44EE-A045-C54792095C5F}"/>
</file>

<file path=customXml/itemProps4.xml><?xml version="1.0" encoding="utf-8"?>
<ds:datastoreItem xmlns:ds="http://schemas.openxmlformats.org/officeDocument/2006/customXml" ds:itemID="{AFF0508F-DA67-4830-AB26-B62C5930B07A}"/>
</file>

<file path=customXml/itemProps5.xml><?xml version="1.0" encoding="utf-8"?>
<ds:datastoreItem xmlns:ds="http://schemas.openxmlformats.org/officeDocument/2006/customXml" ds:itemID="{2D92659F-AA09-4CCC-B0E2-A66A0383CEF9}"/>
</file>

<file path=docProps/app.xml><?xml version="1.0" encoding="utf-8"?>
<Properties xmlns="http://schemas.openxmlformats.org/officeDocument/2006/extended-properties" xmlns:vt="http://schemas.openxmlformats.org/officeDocument/2006/docPropsVTypes">
  <Template>Normal</Template>
  <TotalTime>0</TotalTime>
  <Pages>23</Pages>
  <Words>8592</Words>
  <Characters>48980</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2015-05-12T13:57:00Z</dcterms:created>
  <dcterms:modified xsi:type="dcterms:W3CDTF">2015-05-12T13:58:00Z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0x010100C0A18AD72BE22B44AFAB31357F614367</vt:lpwstr>
  </property>
  <property fmtid="{D5CDD505-2E9C-101B-9397-08002B2CF9AE}" pid="4" name="FileLeafRef">
    <vt:lpwstr>State Reforum - CHW Policies _revised May 2015.docx</vt:lpwstr>
  </property>
  <property fmtid="{D5CDD505-2E9C-101B-9397-08002B2CF9AE}" pid="5" name="_dlc_DocIdItemGuid">
    <vt:lpwstr>97e5770b-3db8-489c-8b77-8160bfabb7ed</vt:lpwstr>
  </property>
  <property fmtid="{D5CDD505-2E9C-101B-9397-08002B2CF9AE}" pid="6" name="source_item_id">
    <vt:lpwstr>54</vt:lpwstr>
  </property>
</Properties>
</file>